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1B9A" w:rsidRPr="004629B7" w:rsidRDefault="002E1B9A" w:rsidP="002E1B9A">
      <w:pPr>
        <w:pStyle w:val="Nagwek2"/>
        <w:ind w:firstLine="0"/>
        <w:rPr>
          <w:rFonts w:asciiTheme="minorHAnsi" w:hAnsiTheme="minorHAnsi"/>
          <w:color w:val="FF0000"/>
          <w:sz w:val="24"/>
          <w:szCs w:val="24"/>
        </w:rPr>
      </w:pPr>
      <w:r w:rsidRPr="004629B7">
        <w:rPr>
          <w:rFonts w:asciiTheme="minorHAnsi" w:hAnsiTheme="minorHAnsi"/>
          <w:sz w:val="24"/>
          <w:szCs w:val="24"/>
        </w:rPr>
        <w:t>Karta modułu/przedmiotu</w:t>
      </w:r>
    </w:p>
    <w:p w:rsidR="002E1B9A" w:rsidRPr="004629B7" w:rsidRDefault="002E1B9A" w:rsidP="002E1B9A">
      <w:pPr>
        <w:rPr>
          <w:rFonts w:asciiTheme="minorHAnsi" w:hAnsiTheme="minorHAnsi"/>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493"/>
        <w:gridCol w:w="775"/>
        <w:gridCol w:w="454"/>
        <w:gridCol w:w="1360"/>
        <w:gridCol w:w="1357"/>
      </w:tblGrid>
      <w:tr w:rsidR="002E1B9A" w:rsidRPr="004629B7" w:rsidTr="00024757">
        <w:trPr>
          <w:cantSplit/>
          <w:trHeight w:val="510"/>
        </w:trPr>
        <w:tc>
          <w:tcPr>
            <w:tcW w:w="497" w:type="dxa"/>
            <w:vMerge w:val="restart"/>
            <w:shd w:val="clear" w:color="auto" w:fill="C0C0C0"/>
            <w:textDirection w:val="btLr"/>
          </w:tcPr>
          <w:p w:rsidR="002E1B9A" w:rsidRPr="004629B7" w:rsidRDefault="002E1B9A" w:rsidP="00933C55">
            <w:pPr>
              <w:ind w:left="113" w:right="113"/>
              <w:jc w:val="center"/>
              <w:rPr>
                <w:rFonts w:asciiTheme="minorHAnsi" w:hAnsiTheme="minorHAnsi"/>
                <w:sz w:val="24"/>
                <w:szCs w:val="24"/>
              </w:rPr>
            </w:pPr>
            <w:r w:rsidRPr="004629B7">
              <w:rPr>
                <w:rFonts w:asciiTheme="minorHAnsi" w:hAnsiTheme="minorHAnsi"/>
                <w:sz w:val="24"/>
                <w:szCs w:val="24"/>
              </w:rPr>
              <w:t>Wypełnia Zespół Kierunku</w:t>
            </w:r>
          </w:p>
        </w:tc>
        <w:tc>
          <w:tcPr>
            <w:tcW w:w="6340" w:type="dxa"/>
            <w:gridSpan w:val="6"/>
          </w:tcPr>
          <w:p w:rsidR="00234397" w:rsidRPr="004629B7" w:rsidRDefault="002E1B9A" w:rsidP="00933C55">
            <w:pPr>
              <w:rPr>
                <w:rFonts w:asciiTheme="minorHAnsi" w:hAnsiTheme="minorHAnsi"/>
                <w:sz w:val="24"/>
                <w:szCs w:val="24"/>
              </w:rPr>
            </w:pPr>
            <w:r w:rsidRPr="004629B7">
              <w:rPr>
                <w:rFonts w:asciiTheme="minorHAnsi" w:hAnsiTheme="minorHAnsi"/>
                <w:sz w:val="24"/>
                <w:szCs w:val="24"/>
              </w:rPr>
              <w:t>Nazwa modułu (bloku przedmiotów):</w:t>
            </w:r>
          </w:p>
          <w:p w:rsidR="002E1B9A" w:rsidRPr="004629B7" w:rsidRDefault="00DC5E52" w:rsidP="00933C55">
            <w:pPr>
              <w:rPr>
                <w:rFonts w:asciiTheme="minorHAnsi" w:hAnsiTheme="minorHAnsi"/>
                <w:sz w:val="24"/>
                <w:szCs w:val="24"/>
              </w:rPr>
            </w:pPr>
            <w:r w:rsidRPr="00B75E8F">
              <w:rPr>
                <w:rFonts w:asciiTheme="minorHAnsi" w:hAnsiTheme="minorHAnsi"/>
                <w:b/>
                <w:sz w:val="24"/>
                <w:szCs w:val="24"/>
              </w:rPr>
              <w:t>Blok przedmiotów wybieralnych</w:t>
            </w:r>
          </w:p>
        </w:tc>
        <w:tc>
          <w:tcPr>
            <w:tcW w:w="3171" w:type="dxa"/>
            <w:gridSpan w:val="3"/>
            <w:shd w:val="clear" w:color="auto" w:fill="C0C0C0"/>
            <w:vAlign w:val="center"/>
          </w:tcPr>
          <w:p w:rsidR="002E1B9A" w:rsidRPr="004629B7" w:rsidRDefault="002E1B9A" w:rsidP="009F5D0A">
            <w:pPr>
              <w:rPr>
                <w:rFonts w:asciiTheme="minorHAnsi" w:hAnsiTheme="minorHAnsi"/>
                <w:sz w:val="24"/>
                <w:szCs w:val="24"/>
              </w:rPr>
            </w:pPr>
            <w:r w:rsidRPr="004629B7">
              <w:rPr>
                <w:rFonts w:asciiTheme="minorHAnsi" w:hAnsiTheme="minorHAnsi"/>
                <w:sz w:val="24"/>
                <w:szCs w:val="24"/>
              </w:rPr>
              <w:t>Kod modułu:</w:t>
            </w:r>
            <w:r w:rsidR="00234397" w:rsidRPr="004629B7">
              <w:rPr>
                <w:rFonts w:asciiTheme="minorHAnsi" w:hAnsiTheme="minorHAnsi"/>
                <w:sz w:val="24"/>
                <w:szCs w:val="24"/>
              </w:rPr>
              <w:t xml:space="preserve"> </w:t>
            </w:r>
            <w:r w:rsidR="00893362">
              <w:rPr>
                <w:rFonts w:asciiTheme="minorHAnsi" w:hAnsiTheme="minorHAnsi"/>
                <w:sz w:val="24"/>
                <w:szCs w:val="24"/>
              </w:rPr>
              <w:t>M19-</w:t>
            </w:r>
            <w:r w:rsidR="00BD54DE">
              <w:rPr>
                <w:rFonts w:asciiTheme="minorHAnsi" w:hAnsiTheme="minorHAnsi"/>
                <w:sz w:val="24"/>
                <w:szCs w:val="24"/>
              </w:rPr>
              <w:t>D3</w:t>
            </w:r>
          </w:p>
        </w:tc>
      </w:tr>
      <w:tr w:rsidR="002E1B9A" w:rsidRPr="004629B7" w:rsidTr="00024757">
        <w:trPr>
          <w:cantSplit/>
        </w:trPr>
        <w:tc>
          <w:tcPr>
            <w:tcW w:w="497" w:type="dxa"/>
            <w:vMerge/>
            <w:shd w:val="clear" w:color="auto" w:fill="C0C0C0"/>
            <w:textDirection w:val="btLr"/>
          </w:tcPr>
          <w:p w:rsidR="002E1B9A" w:rsidRPr="004629B7" w:rsidRDefault="002E1B9A" w:rsidP="00933C55">
            <w:pPr>
              <w:ind w:left="113" w:right="113"/>
              <w:jc w:val="center"/>
              <w:rPr>
                <w:rFonts w:asciiTheme="minorHAnsi" w:hAnsiTheme="minorHAnsi"/>
                <w:sz w:val="24"/>
                <w:szCs w:val="24"/>
              </w:rPr>
            </w:pPr>
          </w:p>
        </w:tc>
        <w:tc>
          <w:tcPr>
            <w:tcW w:w="6340" w:type="dxa"/>
            <w:gridSpan w:val="6"/>
          </w:tcPr>
          <w:p w:rsidR="002E1B9A" w:rsidRPr="004629B7" w:rsidRDefault="002E1B9A" w:rsidP="00933C55">
            <w:pPr>
              <w:rPr>
                <w:rFonts w:asciiTheme="minorHAnsi" w:hAnsiTheme="minorHAnsi"/>
                <w:b/>
                <w:sz w:val="24"/>
                <w:szCs w:val="24"/>
              </w:rPr>
            </w:pPr>
            <w:r w:rsidRPr="004629B7">
              <w:rPr>
                <w:rFonts w:asciiTheme="minorHAnsi" w:hAnsiTheme="minorHAnsi"/>
                <w:sz w:val="24"/>
                <w:szCs w:val="24"/>
              </w:rPr>
              <w:t xml:space="preserve">Nazwa przedmiotu: </w:t>
            </w:r>
            <w:bookmarkStart w:id="0" w:name="_GoBack"/>
            <w:bookmarkEnd w:id="0"/>
          </w:p>
          <w:p w:rsidR="002E1B9A" w:rsidRPr="007E66FC" w:rsidRDefault="00892684" w:rsidP="00933C55">
            <w:pPr>
              <w:rPr>
                <w:rFonts w:asciiTheme="minorHAnsi" w:hAnsiTheme="minorHAnsi"/>
                <w:b/>
                <w:sz w:val="24"/>
                <w:szCs w:val="24"/>
              </w:rPr>
            </w:pPr>
            <w:r w:rsidRPr="00F50DB2">
              <w:rPr>
                <w:rFonts w:asciiTheme="minorHAnsi" w:hAnsiTheme="minorHAnsi"/>
                <w:b/>
                <w:sz w:val="24"/>
                <w:szCs w:val="24"/>
              </w:rPr>
              <w:t>Modelowanie trójwymiarowe na potrzeby wizualizacji dynamicznych</w:t>
            </w:r>
          </w:p>
        </w:tc>
        <w:tc>
          <w:tcPr>
            <w:tcW w:w="3171" w:type="dxa"/>
            <w:gridSpan w:val="3"/>
            <w:shd w:val="clear" w:color="auto" w:fill="C0C0C0"/>
            <w:vAlign w:val="center"/>
          </w:tcPr>
          <w:p w:rsidR="002E1B9A" w:rsidRPr="004629B7" w:rsidRDefault="002E1B9A" w:rsidP="009F5D0A">
            <w:pPr>
              <w:rPr>
                <w:rFonts w:asciiTheme="minorHAnsi" w:hAnsiTheme="minorHAnsi"/>
                <w:sz w:val="24"/>
                <w:szCs w:val="24"/>
              </w:rPr>
            </w:pPr>
            <w:r w:rsidRPr="004629B7">
              <w:rPr>
                <w:rFonts w:asciiTheme="minorHAnsi" w:hAnsiTheme="minorHAnsi"/>
                <w:sz w:val="24"/>
                <w:szCs w:val="24"/>
              </w:rPr>
              <w:t>Kod przedmiotu:</w:t>
            </w:r>
            <w:r w:rsidR="00C728F1">
              <w:rPr>
                <w:rFonts w:asciiTheme="minorHAnsi" w:hAnsiTheme="minorHAnsi"/>
                <w:sz w:val="24"/>
                <w:szCs w:val="24"/>
              </w:rPr>
              <w:t xml:space="preserve"> </w:t>
            </w:r>
            <w:r w:rsidR="00DC5E52">
              <w:rPr>
                <w:rFonts w:asciiTheme="minorHAnsi" w:hAnsiTheme="minorHAnsi"/>
                <w:sz w:val="24"/>
                <w:szCs w:val="24"/>
              </w:rPr>
              <w:t>M3D-</w:t>
            </w:r>
            <w:r w:rsidR="00893362">
              <w:rPr>
                <w:rFonts w:asciiTheme="minorHAnsi" w:hAnsiTheme="minorHAnsi"/>
                <w:sz w:val="24"/>
                <w:szCs w:val="24"/>
              </w:rPr>
              <w:t>M4</w:t>
            </w:r>
          </w:p>
        </w:tc>
      </w:tr>
      <w:tr w:rsidR="002E1B9A" w:rsidRPr="004629B7" w:rsidTr="00933C55">
        <w:trPr>
          <w:cantSplit/>
        </w:trPr>
        <w:tc>
          <w:tcPr>
            <w:tcW w:w="497" w:type="dxa"/>
            <w:vMerge/>
          </w:tcPr>
          <w:p w:rsidR="002E1B9A" w:rsidRPr="004629B7" w:rsidRDefault="002E1B9A" w:rsidP="00933C55">
            <w:pPr>
              <w:rPr>
                <w:rFonts w:asciiTheme="minorHAnsi" w:hAnsiTheme="minorHAnsi"/>
                <w:sz w:val="24"/>
                <w:szCs w:val="24"/>
              </w:rPr>
            </w:pPr>
          </w:p>
        </w:tc>
        <w:tc>
          <w:tcPr>
            <w:tcW w:w="9511" w:type="dxa"/>
            <w:gridSpan w:val="9"/>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Nazwa jednostki organizacyjnej prowadzącej przedmiot / moduł:</w:t>
            </w:r>
          </w:p>
          <w:p w:rsidR="002E1B9A" w:rsidRPr="004629B7" w:rsidRDefault="00234397" w:rsidP="00933C55">
            <w:pPr>
              <w:rPr>
                <w:rFonts w:asciiTheme="minorHAnsi" w:hAnsiTheme="minorHAnsi"/>
                <w:b/>
                <w:sz w:val="24"/>
                <w:szCs w:val="24"/>
              </w:rPr>
            </w:pPr>
            <w:r w:rsidRPr="004629B7">
              <w:rPr>
                <w:rFonts w:asciiTheme="minorHAnsi" w:hAnsiTheme="minorHAnsi"/>
                <w:b/>
                <w:caps/>
                <w:sz w:val="24"/>
                <w:szCs w:val="24"/>
              </w:rPr>
              <w:t>Instytut Informatyki Stosowanej</w:t>
            </w:r>
            <w:r w:rsidRPr="004629B7">
              <w:rPr>
                <w:rFonts w:asciiTheme="minorHAnsi" w:hAnsiTheme="minorHAnsi"/>
                <w:b/>
                <w:sz w:val="24"/>
                <w:szCs w:val="24"/>
              </w:rPr>
              <w:t xml:space="preserve"> im. Krzysztofa Brzeskiego</w:t>
            </w:r>
          </w:p>
        </w:tc>
      </w:tr>
      <w:tr w:rsidR="004629B7" w:rsidRPr="004629B7" w:rsidTr="00933C55">
        <w:trPr>
          <w:cantSplit/>
        </w:trPr>
        <w:tc>
          <w:tcPr>
            <w:tcW w:w="497" w:type="dxa"/>
            <w:vMerge/>
          </w:tcPr>
          <w:p w:rsidR="004629B7" w:rsidRPr="004629B7" w:rsidRDefault="004629B7" w:rsidP="00933C55">
            <w:pPr>
              <w:rPr>
                <w:rFonts w:asciiTheme="minorHAnsi" w:hAnsiTheme="minorHAnsi"/>
                <w:sz w:val="24"/>
                <w:szCs w:val="24"/>
              </w:rPr>
            </w:pPr>
          </w:p>
        </w:tc>
        <w:tc>
          <w:tcPr>
            <w:tcW w:w="9511" w:type="dxa"/>
            <w:gridSpan w:val="9"/>
          </w:tcPr>
          <w:p w:rsidR="004629B7" w:rsidRPr="00AA4E25" w:rsidRDefault="004629B7" w:rsidP="00933C31">
            <w:pPr>
              <w:spacing w:after="120"/>
              <w:rPr>
                <w:rFonts w:asciiTheme="minorHAnsi" w:hAnsiTheme="minorHAnsi"/>
                <w:b/>
                <w:sz w:val="24"/>
                <w:szCs w:val="24"/>
              </w:rPr>
            </w:pPr>
            <w:r w:rsidRPr="00AA4E25">
              <w:rPr>
                <w:rFonts w:asciiTheme="minorHAnsi" w:hAnsiTheme="minorHAnsi"/>
                <w:sz w:val="24"/>
                <w:szCs w:val="24"/>
              </w:rPr>
              <w:t xml:space="preserve">Nazwa kierunku: </w:t>
            </w:r>
            <w:r w:rsidRPr="00AA4E25">
              <w:rPr>
                <w:rFonts w:asciiTheme="minorHAnsi" w:hAnsiTheme="minorHAnsi"/>
                <w:b/>
                <w:sz w:val="24"/>
                <w:szCs w:val="24"/>
              </w:rPr>
              <w:t>INFORMATYKA</w:t>
            </w:r>
          </w:p>
          <w:p w:rsidR="004629B7" w:rsidRPr="00AA4E25" w:rsidRDefault="004D21AE" w:rsidP="009F5D0A">
            <w:pPr>
              <w:rPr>
                <w:rFonts w:asciiTheme="minorHAnsi" w:hAnsiTheme="minorHAnsi"/>
                <w:b/>
                <w:sz w:val="24"/>
                <w:szCs w:val="24"/>
              </w:rPr>
            </w:pPr>
            <w:r>
              <w:rPr>
                <w:rFonts w:asciiTheme="minorHAnsi" w:hAnsiTheme="minorHAnsi"/>
                <w:sz w:val="24"/>
                <w:szCs w:val="24"/>
              </w:rPr>
              <w:t>(specjalność</w:t>
            </w:r>
            <w:r w:rsidR="004629B7" w:rsidRPr="00D93336">
              <w:rPr>
                <w:rFonts w:asciiTheme="minorHAnsi" w:hAnsiTheme="minorHAnsi"/>
                <w:sz w:val="24"/>
                <w:szCs w:val="24"/>
              </w:rPr>
              <w:t xml:space="preserve">: </w:t>
            </w:r>
            <w:r w:rsidR="009F5D0A" w:rsidRPr="009F5D0A">
              <w:rPr>
                <w:rFonts w:asciiTheme="minorHAnsi" w:hAnsiTheme="minorHAnsi"/>
                <w:b/>
                <w:sz w:val="24"/>
                <w:szCs w:val="24"/>
              </w:rPr>
              <w:t>Modelowanie 3D w zastosowaniach medycznych, prototypowaniu i mediach interaktywnych</w:t>
            </w:r>
            <w:r w:rsidR="004629B7" w:rsidRPr="00AA4E25">
              <w:rPr>
                <w:rFonts w:asciiTheme="minorHAnsi" w:hAnsiTheme="minorHAnsi"/>
                <w:sz w:val="24"/>
                <w:szCs w:val="24"/>
              </w:rPr>
              <w:t>)</w:t>
            </w:r>
          </w:p>
        </w:tc>
      </w:tr>
      <w:tr w:rsidR="004629B7" w:rsidRPr="004629B7" w:rsidTr="00B45916">
        <w:trPr>
          <w:cantSplit/>
        </w:trPr>
        <w:tc>
          <w:tcPr>
            <w:tcW w:w="497" w:type="dxa"/>
            <w:vMerge/>
          </w:tcPr>
          <w:p w:rsidR="004629B7" w:rsidRPr="004629B7" w:rsidRDefault="004629B7" w:rsidP="00933C55">
            <w:pPr>
              <w:rPr>
                <w:rFonts w:asciiTheme="minorHAnsi" w:hAnsiTheme="minorHAnsi"/>
                <w:sz w:val="24"/>
                <w:szCs w:val="24"/>
              </w:rPr>
            </w:pPr>
          </w:p>
        </w:tc>
        <w:tc>
          <w:tcPr>
            <w:tcW w:w="3167" w:type="dxa"/>
            <w:gridSpan w:val="3"/>
          </w:tcPr>
          <w:p w:rsidR="004629B7" w:rsidRPr="004629B7" w:rsidRDefault="004629B7" w:rsidP="00933C55">
            <w:pPr>
              <w:rPr>
                <w:rFonts w:asciiTheme="minorHAnsi" w:hAnsiTheme="minorHAnsi"/>
                <w:sz w:val="24"/>
                <w:szCs w:val="24"/>
              </w:rPr>
            </w:pPr>
            <w:r w:rsidRPr="004629B7">
              <w:rPr>
                <w:rFonts w:asciiTheme="minorHAnsi" w:hAnsiTheme="minorHAnsi"/>
                <w:sz w:val="24"/>
                <w:szCs w:val="24"/>
              </w:rPr>
              <w:t>Forma studiów:</w:t>
            </w:r>
          </w:p>
          <w:p w:rsidR="004629B7" w:rsidRPr="004629B7" w:rsidRDefault="004629B7" w:rsidP="00933C55">
            <w:pPr>
              <w:rPr>
                <w:rFonts w:asciiTheme="minorHAnsi" w:hAnsiTheme="minorHAnsi"/>
                <w:sz w:val="24"/>
                <w:szCs w:val="24"/>
              </w:rPr>
            </w:pPr>
            <w:r w:rsidRPr="004629B7">
              <w:rPr>
                <w:rFonts w:asciiTheme="minorHAnsi" w:hAnsiTheme="minorHAnsi"/>
                <w:b/>
                <w:sz w:val="24"/>
                <w:szCs w:val="24"/>
              </w:rPr>
              <w:t>stacjonarne</w:t>
            </w:r>
          </w:p>
        </w:tc>
        <w:tc>
          <w:tcPr>
            <w:tcW w:w="3173" w:type="dxa"/>
            <w:gridSpan w:val="3"/>
          </w:tcPr>
          <w:p w:rsidR="004629B7" w:rsidRPr="004629B7" w:rsidRDefault="004629B7" w:rsidP="00933C55">
            <w:pPr>
              <w:rPr>
                <w:rFonts w:asciiTheme="minorHAnsi" w:hAnsiTheme="minorHAnsi"/>
                <w:sz w:val="24"/>
                <w:szCs w:val="24"/>
              </w:rPr>
            </w:pPr>
            <w:r w:rsidRPr="004629B7">
              <w:rPr>
                <w:rFonts w:asciiTheme="minorHAnsi" w:hAnsiTheme="minorHAnsi"/>
                <w:sz w:val="24"/>
                <w:szCs w:val="24"/>
              </w:rPr>
              <w:t>Profil kształcenia:</w:t>
            </w:r>
          </w:p>
          <w:p w:rsidR="004629B7" w:rsidRPr="004629B7" w:rsidRDefault="004629B7" w:rsidP="00933C55">
            <w:pPr>
              <w:rPr>
                <w:rFonts w:asciiTheme="minorHAnsi" w:hAnsiTheme="minorHAnsi"/>
                <w:sz w:val="24"/>
                <w:szCs w:val="24"/>
              </w:rPr>
            </w:pPr>
            <w:r w:rsidRPr="004629B7">
              <w:rPr>
                <w:rFonts w:asciiTheme="minorHAnsi" w:hAnsiTheme="minorHAnsi"/>
                <w:b/>
                <w:sz w:val="24"/>
                <w:szCs w:val="24"/>
              </w:rPr>
              <w:t>praktyczny</w:t>
            </w:r>
          </w:p>
        </w:tc>
        <w:tc>
          <w:tcPr>
            <w:tcW w:w="3171" w:type="dxa"/>
            <w:gridSpan w:val="3"/>
            <w:vAlign w:val="center"/>
          </w:tcPr>
          <w:p w:rsidR="004629B7" w:rsidRPr="00AA4E25" w:rsidRDefault="004629B7" w:rsidP="00933C31">
            <w:pPr>
              <w:rPr>
                <w:rFonts w:asciiTheme="minorHAnsi" w:hAnsiTheme="minorHAnsi"/>
                <w:sz w:val="24"/>
                <w:szCs w:val="24"/>
              </w:rPr>
            </w:pPr>
            <w:r w:rsidRPr="00AA4E25">
              <w:rPr>
                <w:rFonts w:asciiTheme="minorHAnsi" w:hAnsiTheme="minorHAnsi"/>
                <w:sz w:val="24"/>
                <w:szCs w:val="24"/>
              </w:rPr>
              <w:t>Poziom kształcenia:</w:t>
            </w:r>
          </w:p>
          <w:p w:rsidR="004629B7" w:rsidRPr="00AA4E25" w:rsidRDefault="004629B7" w:rsidP="00933C31">
            <w:pPr>
              <w:rPr>
                <w:rFonts w:asciiTheme="minorHAnsi" w:hAnsiTheme="minorHAnsi"/>
                <w:b/>
                <w:sz w:val="24"/>
                <w:szCs w:val="24"/>
              </w:rPr>
            </w:pPr>
            <w:r w:rsidRPr="00AA4E25">
              <w:rPr>
                <w:rFonts w:asciiTheme="minorHAnsi" w:hAnsiTheme="minorHAnsi"/>
                <w:b/>
                <w:sz w:val="24"/>
                <w:szCs w:val="24"/>
              </w:rPr>
              <w:t>STUDIA I STOPNIA</w:t>
            </w:r>
          </w:p>
        </w:tc>
      </w:tr>
      <w:tr w:rsidR="002E1B9A" w:rsidRPr="004629B7" w:rsidTr="00933C55">
        <w:trPr>
          <w:cantSplit/>
        </w:trPr>
        <w:tc>
          <w:tcPr>
            <w:tcW w:w="497" w:type="dxa"/>
            <w:vMerge/>
          </w:tcPr>
          <w:p w:rsidR="002E1B9A" w:rsidRPr="004629B7" w:rsidRDefault="002E1B9A" w:rsidP="00933C55">
            <w:pPr>
              <w:rPr>
                <w:rFonts w:asciiTheme="minorHAnsi" w:hAnsiTheme="minorHAnsi"/>
                <w:sz w:val="24"/>
                <w:szCs w:val="24"/>
              </w:rPr>
            </w:pPr>
          </w:p>
        </w:tc>
        <w:tc>
          <w:tcPr>
            <w:tcW w:w="3167" w:type="dxa"/>
            <w:gridSpan w:val="3"/>
          </w:tcPr>
          <w:p w:rsidR="002E1B9A" w:rsidRPr="004629B7" w:rsidRDefault="002E1B9A" w:rsidP="009F5D0A">
            <w:pPr>
              <w:rPr>
                <w:rFonts w:asciiTheme="minorHAnsi" w:hAnsiTheme="minorHAnsi"/>
                <w:sz w:val="24"/>
                <w:szCs w:val="24"/>
              </w:rPr>
            </w:pPr>
            <w:r w:rsidRPr="004629B7">
              <w:rPr>
                <w:rFonts w:asciiTheme="minorHAnsi" w:hAnsiTheme="minorHAnsi"/>
                <w:sz w:val="24"/>
                <w:szCs w:val="24"/>
              </w:rPr>
              <w:t xml:space="preserve">Rok / semestr: </w:t>
            </w:r>
            <w:r w:rsidR="00234397" w:rsidRPr="004629B7">
              <w:rPr>
                <w:rFonts w:asciiTheme="minorHAnsi" w:hAnsiTheme="minorHAnsi"/>
                <w:sz w:val="24"/>
                <w:szCs w:val="24"/>
              </w:rPr>
              <w:br/>
            </w:r>
            <w:r w:rsidR="00C91A4D">
              <w:rPr>
                <w:rFonts w:asciiTheme="minorHAnsi" w:hAnsiTheme="minorHAnsi"/>
                <w:b/>
                <w:sz w:val="24"/>
                <w:szCs w:val="24"/>
              </w:rPr>
              <w:t>3</w:t>
            </w:r>
            <w:r w:rsidR="00234397" w:rsidRPr="004629B7">
              <w:rPr>
                <w:rFonts w:asciiTheme="minorHAnsi" w:hAnsiTheme="minorHAnsi"/>
                <w:b/>
                <w:sz w:val="24"/>
                <w:szCs w:val="24"/>
              </w:rPr>
              <w:t>/</w:t>
            </w:r>
            <w:r w:rsidR="00C91A4D">
              <w:rPr>
                <w:rFonts w:asciiTheme="minorHAnsi" w:hAnsiTheme="minorHAnsi"/>
                <w:b/>
                <w:sz w:val="24"/>
                <w:szCs w:val="24"/>
              </w:rPr>
              <w:t>5</w:t>
            </w:r>
          </w:p>
        </w:tc>
        <w:tc>
          <w:tcPr>
            <w:tcW w:w="3173" w:type="dxa"/>
            <w:gridSpan w:val="3"/>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Status przedmiotu /modułu:</w:t>
            </w:r>
          </w:p>
          <w:p w:rsidR="002E1B9A" w:rsidRPr="004629B7" w:rsidRDefault="00234397" w:rsidP="00933C55">
            <w:pPr>
              <w:rPr>
                <w:rFonts w:asciiTheme="minorHAnsi" w:hAnsiTheme="minorHAnsi"/>
                <w:b/>
                <w:sz w:val="24"/>
                <w:szCs w:val="24"/>
              </w:rPr>
            </w:pPr>
            <w:r w:rsidRPr="004629B7">
              <w:rPr>
                <w:rFonts w:asciiTheme="minorHAnsi" w:hAnsiTheme="minorHAnsi"/>
                <w:b/>
                <w:sz w:val="24"/>
                <w:szCs w:val="24"/>
              </w:rPr>
              <w:t>obowiązkowy</w:t>
            </w:r>
          </w:p>
        </w:tc>
        <w:tc>
          <w:tcPr>
            <w:tcW w:w="3171" w:type="dxa"/>
            <w:gridSpan w:val="3"/>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Język przedmiotu / modułu:</w:t>
            </w:r>
          </w:p>
          <w:p w:rsidR="002E1B9A" w:rsidRPr="004629B7" w:rsidRDefault="00234397" w:rsidP="00933C55">
            <w:pPr>
              <w:rPr>
                <w:rFonts w:asciiTheme="minorHAnsi" w:hAnsiTheme="minorHAnsi"/>
                <w:b/>
                <w:sz w:val="24"/>
                <w:szCs w:val="24"/>
              </w:rPr>
            </w:pPr>
            <w:r w:rsidRPr="004629B7">
              <w:rPr>
                <w:rFonts w:asciiTheme="minorHAnsi" w:hAnsiTheme="minorHAnsi"/>
                <w:b/>
                <w:sz w:val="24"/>
                <w:szCs w:val="24"/>
              </w:rPr>
              <w:t>polski</w:t>
            </w:r>
          </w:p>
        </w:tc>
      </w:tr>
      <w:tr w:rsidR="002E1B9A" w:rsidRPr="004629B7" w:rsidTr="004673D9">
        <w:trPr>
          <w:cantSplit/>
        </w:trPr>
        <w:tc>
          <w:tcPr>
            <w:tcW w:w="497" w:type="dxa"/>
            <w:vMerge/>
          </w:tcPr>
          <w:p w:rsidR="002E1B9A" w:rsidRPr="004629B7" w:rsidRDefault="002E1B9A" w:rsidP="00933C55">
            <w:pPr>
              <w:rPr>
                <w:rFonts w:asciiTheme="minorHAnsi" w:hAnsiTheme="minorHAnsi"/>
                <w:sz w:val="24"/>
                <w:szCs w:val="24"/>
              </w:rPr>
            </w:pPr>
          </w:p>
        </w:tc>
        <w:tc>
          <w:tcPr>
            <w:tcW w:w="1357" w:type="dxa"/>
            <w:vAlign w:val="center"/>
          </w:tcPr>
          <w:p w:rsidR="002E1B9A" w:rsidRPr="004629B7" w:rsidRDefault="002E1B9A" w:rsidP="004673D9">
            <w:pPr>
              <w:rPr>
                <w:rFonts w:asciiTheme="minorHAnsi" w:hAnsiTheme="minorHAnsi"/>
                <w:sz w:val="24"/>
                <w:szCs w:val="24"/>
              </w:rPr>
            </w:pPr>
            <w:r w:rsidRPr="004629B7">
              <w:rPr>
                <w:rFonts w:asciiTheme="minorHAnsi" w:hAnsiTheme="minorHAnsi"/>
                <w:sz w:val="24"/>
                <w:szCs w:val="24"/>
              </w:rPr>
              <w:t>Forma zajęć</w:t>
            </w:r>
          </w:p>
        </w:tc>
        <w:tc>
          <w:tcPr>
            <w:tcW w:w="1357" w:type="dxa"/>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wykład</w:t>
            </w:r>
          </w:p>
        </w:tc>
        <w:tc>
          <w:tcPr>
            <w:tcW w:w="1358" w:type="dxa"/>
            <w:gridSpan w:val="2"/>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ćwiczenia</w:t>
            </w:r>
          </w:p>
        </w:tc>
        <w:tc>
          <w:tcPr>
            <w:tcW w:w="1493" w:type="dxa"/>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laboratorium</w:t>
            </w:r>
          </w:p>
        </w:tc>
        <w:tc>
          <w:tcPr>
            <w:tcW w:w="1229" w:type="dxa"/>
            <w:gridSpan w:val="2"/>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projekt</w:t>
            </w:r>
          </w:p>
        </w:tc>
        <w:tc>
          <w:tcPr>
            <w:tcW w:w="1360" w:type="dxa"/>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seminarium</w:t>
            </w:r>
          </w:p>
        </w:tc>
        <w:tc>
          <w:tcPr>
            <w:tcW w:w="1357" w:type="dxa"/>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 xml:space="preserve">inne </w:t>
            </w:r>
            <w:r w:rsidRPr="004629B7">
              <w:rPr>
                <w:rFonts w:asciiTheme="minorHAnsi" w:hAnsiTheme="minorHAnsi"/>
                <w:sz w:val="24"/>
                <w:szCs w:val="24"/>
              </w:rPr>
              <w:br/>
              <w:t>(wpisać jakie)</w:t>
            </w:r>
          </w:p>
        </w:tc>
      </w:tr>
      <w:tr w:rsidR="002E1B9A" w:rsidRPr="004629B7" w:rsidTr="00933C55">
        <w:trPr>
          <w:cantSplit/>
        </w:trPr>
        <w:tc>
          <w:tcPr>
            <w:tcW w:w="497" w:type="dxa"/>
            <w:vMerge/>
          </w:tcPr>
          <w:p w:rsidR="002E1B9A" w:rsidRPr="004629B7" w:rsidRDefault="002E1B9A" w:rsidP="00933C55">
            <w:pPr>
              <w:rPr>
                <w:rFonts w:asciiTheme="minorHAnsi" w:hAnsiTheme="minorHAnsi"/>
                <w:sz w:val="24"/>
                <w:szCs w:val="24"/>
              </w:rPr>
            </w:pPr>
          </w:p>
        </w:tc>
        <w:tc>
          <w:tcPr>
            <w:tcW w:w="1357" w:type="dxa"/>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Wymiar zajęć (godz.)</w:t>
            </w:r>
          </w:p>
        </w:tc>
        <w:tc>
          <w:tcPr>
            <w:tcW w:w="1357" w:type="dxa"/>
            <w:vAlign w:val="center"/>
          </w:tcPr>
          <w:p w:rsidR="002E1B9A" w:rsidRPr="004629B7" w:rsidRDefault="002E1B9A" w:rsidP="00933C55">
            <w:pPr>
              <w:jc w:val="center"/>
              <w:rPr>
                <w:rFonts w:asciiTheme="minorHAnsi" w:hAnsiTheme="minorHAnsi"/>
                <w:b/>
                <w:sz w:val="24"/>
                <w:szCs w:val="24"/>
              </w:rPr>
            </w:pPr>
          </w:p>
        </w:tc>
        <w:tc>
          <w:tcPr>
            <w:tcW w:w="1358" w:type="dxa"/>
            <w:gridSpan w:val="2"/>
            <w:vAlign w:val="center"/>
          </w:tcPr>
          <w:p w:rsidR="002E1B9A" w:rsidRPr="004629B7" w:rsidRDefault="002E1B9A" w:rsidP="00933C55">
            <w:pPr>
              <w:jc w:val="center"/>
              <w:rPr>
                <w:rFonts w:asciiTheme="minorHAnsi" w:hAnsiTheme="minorHAnsi"/>
                <w:b/>
                <w:sz w:val="24"/>
                <w:szCs w:val="24"/>
              </w:rPr>
            </w:pPr>
          </w:p>
        </w:tc>
        <w:tc>
          <w:tcPr>
            <w:tcW w:w="1493" w:type="dxa"/>
            <w:vAlign w:val="center"/>
          </w:tcPr>
          <w:p w:rsidR="002E1B9A" w:rsidRPr="004629B7" w:rsidRDefault="00C91A4D" w:rsidP="00933C55">
            <w:pPr>
              <w:jc w:val="center"/>
              <w:rPr>
                <w:rFonts w:asciiTheme="minorHAnsi" w:hAnsiTheme="minorHAnsi"/>
                <w:b/>
                <w:sz w:val="24"/>
                <w:szCs w:val="24"/>
              </w:rPr>
            </w:pPr>
            <w:r>
              <w:rPr>
                <w:rFonts w:asciiTheme="minorHAnsi" w:hAnsiTheme="minorHAnsi"/>
                <w:b/>
                <w:sz w:val="24"/>
                <w:szCs w:val="24"/>
              </w:rPr>
              <w:t>15</w:t>
            </w:r>
          </w:p>
        </w:tc>
        <w:tc>
          <w:tcPr>
            <w:tcW w:w="1229" w:type="dxa"/>
            <w:gridSpan w:val="2"/>
            <w:vAlign w:val="center"/>
          </w:tcPr>
          <w:p w:rsidR="002E1B9A" w:rsidRPr="004629B7" w:rsidRDefault="00C91A4D" w:rsidP="00933C55">
            <w:pPr>
              <w:jc w:val="center"/>
              <w:rPr>
                <w:rFonts w:asciiTheme="minorHAnsi" w:hAnsiTheme="minorHAnsi"/>
                <w:b/>
                <w:sz w:val="24"/>
                <w:szCs w:val="24"/>
              </w:rPr>
            </w:pPr>
            <w:r>
              <w:rPr>
                <w:rFonts w:asciiTheme="minorHAnsi" w:hAnsiTheme="minorHAnsi"/>
                <w:b/>
                <w:sz w:val="24"/>
                <w:szCs w:val="24"/>
              </w:rPr>
              <w:t>15</w:t>
            </w:r>
          </w:p>
        </w:tc>
        <w:tc>
          <w:tcPr>
            <w:tcW w:w="1360" w:type="dxa"/>
            <w:vAlign w:val="center"/>
          </w:tcPr>
          <w:p w:rsidR="002E1B9A" w:rsidRPr="004629B7" w:rsidRDefault="002E1B9A" w:rsidP="00933C55">
            <w:pPr>
              <w:jc w:val="center"/>
              <w:rPr>
                <w:rFonts w:asciiTheme="minorHAnsi" w:hAnsiTheme="minorHAnsi"/>
                <w:b/>
                <w:sz w:val="24"/>
                <w:szCs w:val="24"/>
              </w:rPr>
            </w:pPr>
          </w:p>
        </w:tc>
        <w:tc>
          <w:tcPr>
            <w:tcW w:w="1357" w:type="dxa"/>
            <w:vAlign w:val="center"/>
          </w:tcPr>
          <w:p w:rsidR="002E1B9A" w:rsidRPr="004629B7" w:rsidRDefault="002E1B9A" w:rsidP="00933C55">
            <w:pPr>
              <w:jc w:val="center"/>
              <w:rPr>
                <w:rFonts w:asciiTheme="minorHAnsi" w:hAnsiTheme="minorHAnsi"/>
                <w:b/>
                <w:sz w:val="24"/>
                <w:szCs w:val="24"/>
              </w:rPr>
            </w:pPr>
          </w:p>
        </w:tc>
      </w:tr>
    </w:tbl>
    <w:p w:rsidR="002E1B9A" w:rsidRPr="004629B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020"/>
      </w:tblGrid>
      <w:tr w:rsidR="004D6624" w:rsidRPr="004629B7" w:rsidTr="004D6624">
        <w:tc>
          <w:tcPr>
            <w:tcW w:w="2988" w:type="dxa"/>
            <w:tcBorders>
              <w:top w:val="single" w:sz="12" w:space="0" w:color="auto"/>
            </w:tcBorders>
            <w:vAlign w:val="center"/>
          </w:tcPr>
          <w:p w:rsidR="004D6624" w:rsidRPr="004629B7" w:rsidRDefault="004D6624" w:rsidP="00933C55">
            <w:pPr>
              <w:rPr>
                <w:rFonts w:asciiTheme="minorHAnsi" w:hAnsiTheme="minorHAnsi"/>
                <w:sz w:val="24"/>
                <w:szCs w:val="24"/>
              </w:rPr>
            </w:pPr>
            <w:r w:rsidRPr="004629B7">
              <w:rPr>
                <w:rFonts w:asciiTheme="minorHAnsi" w:hAnsiTheme="minorHAnsi"/>
                <w:sz w:val="24"/>
                <w:szCs w:val="24"/>
              </w:rPr>
              <w:t>Koordynator przedmiotu / modułu</w:t>
            </w:r>
          </w:p>
        </w:tc>
        <w:tc>
          <w:tcPr>
            <w:tcW w:w="7020" w:type="dxa"/>
            <w:tcBorders>
              <w:top w:val="single" w:sz="12" w:space="0" w:color="auto"/>
            </w:tcBorders>
            <w:vAlign w:val="center"/>
          </w:tcPr>
          <w:p w:rsidR="004D6624" w:rsidRPr="007E66FC" w:rsidRDefault="00C91A4D" w:rsidP="00EA2EF2">
            <w:pPr>
              <w:rPr>
                <w:rFonts w:asciiTheme="minorHAnsi" w:hAnsiTheme="minorHAnsi"/>
                <w:b/>
                <w:sz w:val="24"/>
                <w:szCs w:val="24"/>
              </w:rPr>
            </w:pPr>
            <w:r w:rsidRPr="00F50DB2">
              <w:rPr>
                <w:rFonts w:asciiTheme="minorHAnsi" w:hAnsiTheme="minorHAnsi"/>
                <w:b/>
                <w:sz w:val="24"/>
                <w:szCs w:val="24"/>
              </w:rPr>
              <w:t xml:space="preserve">mgr inż. Tomasz </w:t>
            </w:r>
            <w:proofErr w:type="spellStart"/>
            <w:r w:rsidRPr="00F50DB2">
              <w:rPr>
                <w:rFonts w:asciiTheme="minorHAnsi" w:hAnsiTheme="minorHAnsi"/>
                <w:b/>
                <w:sz w:val="24"/>
                <w:szCs w:val="24"/>
              </w:rPr>
              <w:t>Rogacewicz</w:t>
            </w:r>
            <w:proofErr w:type="spellEnd"/>
          </w:p>
        </w:tc>
      </w:tr>
      <w:tr w:rsidR="004D6624" w:rsidRPr="004629B7" w:rsidTr="004673D9">
        <w:trPr>
          <w:trHeight w:val="629"/>
        </w:trPr>
        <w:tc>
          <w:tcPr>
            <w:tcW w:w="2988" w:type="dxa"/>
            <w:vAlign w:val="center"/>
          </w:tcPr>
          <w:p w:rsidR="004D6624" w:rsidRPr="004629B7" w:rsidRDefault="004D6624" w:rsidP="004673D9">
            <w:pPr>
              <w:rPr>
                <w:rFonts w:asciiTheme="minorHAnsi" w:hAnsiTheme="minorHAnsi"/>
                <w:sz w:val="24"/>
                <w:szCs w:val="24"/>
              </w:rPr>
            </w:pPr>
            <w:r w:rsidRPr="004629B7">
              <w:rPr>
                <w:rFonts w:asciiTheme="minorHAnsi" w:hAnsiTheme="minorHAnsi"/>
                <w:sz w:val="24"/>
                <w:szCs w:val="24"/>
              </w:rPr>
              <w:t>Prowadzący zajęcia</w:t>
            </w:r>
          </w:p>
        </w:tc>
        <w:tc>
          <w:tcPr>
            <w:tcW w:w="7020" w:type="dxa"/>
            <w:vAlign w:val="center"/>
          </w:tcPr>
          <w:p w:rsidR="004D6624" w:rsidRPr="007E66FC" w:rsidRDefault="00C91A4D" w:rsidP="00933C55">
            <w:pPr>
              <w:rPr>
                <w:rFonts w:asciiTheme="minorHAnsi" w:hAnsiTheme="minorHAnsi"/>
                <w:b/>
                <w:sz w:val="24"/>
                <w:szCs w:val="24"/>
              </w:rPr>
            </w:pPr>
            <w:r w:rsidRPr="00F50DB2">
              <w:rPr>
                <w:rFonts w:asciiTheme="minorHAnsi" w:hAnsiTheme="minorHAnsi"/>
                <w:b/>
                <w:sz w:val="24"/>
                <w:szCs w:val="24"/>
              </w:rPr>
              <w:t xml:space="preserve">mgr inż. Tomasz </w:t>
            </w:r>
            <w:proofErr w:type="spellStart"/>
            <w:r w:rsidRPr="00F50DB2">
              <w:rPr>
                <w:rFonts w:asciiTheme="minorHAnsi" w:hAnsiTheme="minorHAnsi"/>
                <w:b/>
                <w:sz w:val="24"/>
                <w:szCs w:val="24"/>
              </w:rPr>
              <w:t>Rogacewicz</w:t>
            </w:r>
            <w:proofErr w:type="spellEnd"/>
          </w:p>
        </w:tc>
      </w:tr>
      <w:tr w:rsidR="00C91A4D" w:rsidRPr="004629B7" w:rsidTr="004D6624">
        <w:tc>
          <w:tcPr>
            <w:tcW w:w="2988" w:type="dxa"/>
            <w:vAlign w:val="center"/>
          </w:tcPr>
          <w:p w:rsidR="00C91A4D" w:rsidRPr="004629B7" w:rsidRDefault="00C91A4D" w:rsidP="00933C55">
            <w:pPr>
              <w:spacing w:before="120" w:after="120"/>
              <w:rPr>
                <w:rFonts w:asciiTheme="minorHAnsi" w:hAnsiTheme="minorHAnsi"/>
                <w:sz w:val="24"/>
                <w:szCs w:val="24"/>
              </w:rPr>
            </w:pPr>
            <w:r w:rsidRPr="004629B7">
              <w:rPr>
                <w:rFonts w:asciiTheme="minorHAnsi" w:hAnsiTheme="minorHAnsi"/>
                <w:sz w:val="24"/>
                <w:szCs w:val="24"/>
              </w:rPr>
              <w:t>Cel  kształcenia przedmiotu / modułu</w:t>
            </w:r>
          </w:p>
        </w:tc>
        <w:tc>
          <w:tcPr>
            <w:tcW w:w="7020" w:type="dxa"/>
            <w:vAlign w:val="center"/>
          </w:tcPr>
          <w:p w:rsidR="00C91A4D" w:rsidRPr="00F50DB2" w:rsidRDefault="00C91A4D" w:rsidP="00B60711">
            <w:pPr>
              <w:snapToGrid w:val="0"/>
              <w:rPr>
                <w:rFonts w:asciiTheme="minorHAnsi" w:hAnsiTheme="minorHAnsi"/>
                <w:sz w:val="24"/>
                <w:szCs w:val="24"/>
              </w:rPr>
            </w:pPr>
            <w:r w:rsidRPr="00F50DB2">
              <w:rPr>
                <w:rFonts w:asciiTheme="minorHAnsi" w:hAnsiTheme="minorHAnsi"/>
                <w:sz w:val="24"/>
                <w:szCs w:val="24"/>
              </w:rPr>
              <w:t>Nauczenie szybkiego tworzenia kompletnych trójwymiarowych obiektów dostosowanych do wymogów obecnych wizualizacji i rynku gier komputerowych.</w:t>
            </w:r>
          </w:p>
        </w:tc>
      </w:tr>
      <w:tr w:rsidR="00C91A4D" w:rsidRPr="004629B7" w:rsidTr="004D6624">
        <w:tc>
          <w:tcPr>
            <w:tcW w:w="2988" w:type="dxa"/>
            <w:tcBorders>
              <w:bottom w:val="single" w:sz="12" w:space="0" w:color="auto"/>
            </w:tcBorders>
            <w:vAlign w:val="center"/>
          </w:tcPr>
          <w:p w:rsidR="00C91A4D" w:rsidRPr="004629B7" w:rsidRDefault="00C91A4D" w:rsidP="00933C55">
            <w:pPr>
              <w:spacing w:before="120" w:after="120"/>
              <w:rPr>
                <w:rFonts w:asciiTheme="minorHAnsi" w:hAnsiTheme="minorHAnsi"/>
                <w:sz w:val="24"/>
                <w:szCs w:val="24"/>
              </w:rPr>
            </w:pPr>
            <w:r w:rsidRPr="004629B7">
              <w:rPr>
                <w:rFonts w:asciiTheme="minorHAnsi" w:hAnsiTheme="minorHAnsi"/>
                <w:sz w:val="24"/>
                <w:szCs w:val="24"/>
              </w:rPr>
              <w:t>Wymagania wstępne</w:t>
            </w:r>
          </w:p>
        </w:tc>
        <w:tc>
          <w:tcPr>
            <w:tcW w:w="7020" w:type="dxa"/>
            <w:tcBorders>
              <w:bottom w:val="single" w:sz="12" w:space="0" w:color="auto"/>
            </w:tcBorders>
            <w:vAlign w:val="center"/>
          </w:tcPr>
          <w:p w:rsidR="00C91A4D" w:rsidRPr="00F50DB2" w:rsidRDefault="00C91A4D" w:rsidP="00B60711">
            <w:pPr>
              <w:rPr>
                <w:rFonts w:asciiTheme="minorHAnsi" w:hAnsiTheme="minorHAnsi"/>
                <w:sz w:val="24"/>
                <w:szCs w:val="24"/>
              </w:rPr>
            </w:pPr>
            <w:r w:rsidRPr="00F50DB2">
              <w:rPr>
                <w:rFonts w:asciiTheme="minorHAnsi" w:hAnsiTheme="minorHAnsi"/>
                <w:sz w:val="24"/>
                <w:szCs w:val="24"/>
              </w:rPr>
              <w:t>Biegła obsługa programu do modelowania trójwymiarowych obiektów.</w:t>
            </w:r>
          </w:p>
        </w:tc>
      </w:tr>
    </w:tbl>
    <w:p w:rsidR="002E1B9A" w:rsidRPr="004629B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087"/>
        <w:gridCol w:w="1820"/>
      </w:tblGrid>
      <w:tr w:rsidR="002E1B9A" w:rsidRPr="004629B7" w:rsidTr="00933C55">
        <w:trPr>
          <w:cantSplit/>
        </w:trPr>
        <w:tc>
          <w:tcPr>
            <w:tcW w:w="10008" w:type="dxa"/>
            <w:gridSpan w:val="3"/>
            <w:tcBorders>
              <w:top w:val="single" w:sz="12" w:space="0" w:color="auto"/>
              <w:bottom w:val="nil"/>
            </w:tcBorders>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b/>
                <w:sz w:val="24"/>
                <w:szCs w:val="24"/>
              </w:rPr>
              <w:t>EFEKTY UCZENIA SIĘ</w:t>
            </w:r>
          </w:p>
        </w:tc>
      </w:tr>
      <w:tr w:rsidR="002E1B9A" w:rsidRPr="004629B7" w:rsidTr="004629B7">
        <w:trPr>
          <w:cantSplit/>
        </w:trPr>
        <w:tc>
          <w:tcPr>
            <w:tcW w:w="1101" w:type="dxa"/>
            <w:tcBorders>
              <w:top w:val="single" w:sz="12" w:space="0" w:color="auto"/>
              <w:left w:val="single" w:sz="12" w:space="0" w:color="auto"/>
              <w:bottom w:val="nil"/>
            </w:tcBorders>
            <w:vAlign w:val="center"/>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 xml:space="preserve">Nr efektu uczenia się/ grupy efektów </w:t>
            </w:r>
          </w:p>
        </w:tc>
        <w:tc>
          <w:tcPr>
            <w:tcW w:w="7087" w:type="dxa"/>
            <w:tcBorders>
              <w:top w:val="single" w:sz="12" w:space="0" w:color="auto"/>
              <w:bottom w:val="nil"/>
              <w:right w:val="nil"/>
            </w:tcBorders>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Opis efektu uczenia się</w:t>
            </w:r>
          </w:p>
        </w:tc>
        <w:tc>
          <w:tcPr>
            <w:tcW w:w="1820" w:type="dxa"/>
            <w:tcBorders>
              <w:top w:val="single" w:sz="12" w:space="0" w:color="auto"/>
              <w:left w:val="single" w:sz="4" w:space="0" w:color="auto"/>
              <w:bottom w:val="single" w:sz="4" w:space="0" w:color="auto"/>
              <w:right w:val="single" w:sz="12" w:space="0" w:color="auto"/>
            </w:tcBorders>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 xml:space="preserve">Kod kierunkowego efektu </w:t>
            </w:r>
          </w:p>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uczenia się</w:t>
            </w:r>
          </w:p>
        </w:tc>
      </w:tr>
      <w:tr w:rsidR="002E1B9A" w:rsidRPr="004629B7" w:rsidTr="004629B7">
        <w:trPr>
          <w:cantSplit/>
        </w:trPr>
        <w:tc>
          <w:tcPr>
            <w:tcW w:w="8188" w:type="dxa"/>
            <w:gridSpan w:val="2"/>
            <w:tcBorders>
              <w:top w:val="single" w:sz="4" w:space="0" w:color="auto"/>
              <w:left w:val="single" w:sz="12" w:space="0" w:color="auto"/>
              <w:bottom w:val="single" w:sz="4" w:space="0" w:color="auto"/>
            </w:tcBorders>
            <w:vAlign w:val="center"/>
          </w:tcPr>
          <w:p w:rsidR="002E1B9A" w:rsidRPr="004629B7" w:rsidRDefault="002E1B9A" w:rsidP="00933C55">
            <w:pPr>
              <w:pStyle w:val="Nagwek1"/>
              <w:rPr>
                <w:rFonts w:asciiTheme="minorHAnsi" w:hAnsiTheme="minorHAnsi"/>
                <w:szCs w:val="24"/>
              </w:rPr>
            </w:pPr>
            <w:r w:rsidRPr="004629B7">
              <w:rPr>
                <w:rFonts w:asciiTheme="minorHAnsi" w:hAnsiTheme="minorHAnsi"/>
                <w:szCs w:val="24"/>
              </w:rPr>
              <w:t>Wiedza</w:t>
            </w:r>
          </w:p>
        </w:tc>
        <w:tc>
          <w:tcPr>
            <w:tcW w:w="1820" w:type="dxa"/>
            <w:tcBorders>
              <w:top w:val="single" w:sz="4" w:space="0" w:color="auto"/>
              <w:left w:val="single" w:sz="4" w:space="0" w:color="auto"/>
              <w:bottom w:val="single" w:sz="4" w:space="0" w:color="auto"/>
              <w:right w:val="single" w:sz="12" w:space="0" w:color="auto"/>
            </w:tcBorders>
            <w:vAlign w:val="center"/>
          </w:tcPr>
          <w:p w:rsidR="002E1B9A" w:rsidRPr="004629B7" w:rsidRDefault="002E1B9A" w:rsidP="00933C55">
            <w:pPr>
              <w:jc w:val="center"/>
              <w:rPr>
                <w:rFonts w:asciiTheme="minorHAnsi" w:hAnsiTheme="minorHAnsi"/>
                <w:sz w:val="24"/>
                <w:szCs w:val="24"/>
              </w:rPr>
            </w:pPr>
          </w:p>
        </w:tc>
      </w:tr>
      <w:tr w:rsidR="00C91A4D" w:rsidRPr="004629B7" w:rsidTr="005462E0">
        <w:trPr>
          <w:cantSplit/>
        </w:trPr>
        <w:tc>
          <w:tcPr>
            <w:tcW w:w="1101" w:type="dxa"/>
            <w:tcBorders>
              <w:top w:val="single" w:sz="4" w:space="0" w:color="auto"/>
              <w:left w:val="single" w:sz="12" w:space="0" w:color="auto"/>
              <w:bottom w:val="single" w:sz="4" w:space="0" w:color="auto"/>
            </w:tcBorders>
            <w:vAlign w:val="center"/>
          </w:tcPr>
          <w:p w:rsidR="00C91A4D" w:rsidRPr="004629B7" w:rsidRDefault="00C91A4D" w:rsidP="004629B7">
            <w:pPr>
              <w:jc w:val="center"/>
              <w:rPr>
                <w:rFonts w:asciiTheme="minorHAnsi" w:hAnsiTheme="minorHAnsi"/>
                <w:sz w:val="24"/>
                <w:szCs w:val="24"/>
              </w:rPr>
            </w:pPr>
            <w:r w:rsidRPr="004629B7">
              <w:rPr>
                <w:rFonts w:asciiTheme="minorHAnsi" w:hAnsiTheme="minorHAnsi"/>
                <w:sz w:val="24"/>
                <w:szCs w:val="24"/>
              </w:rPr>
              <w:t>01</w:t>
            </w:r>
          </w:p>
        </w:tc>
        <w:tc>
          <w:tcPr>
            <w:tcW w:w="7087" w:type="dxa"/>
            <w:tcBorders>
              <w:top w:val="single" w:sz="4" w:space="0" w:color="auto"/>
              <w:bottom w:val="single" w:sz="4" w:space="0" w:color="auto"/>
              <w:right w:val="nil"/>
            </w:tcBorders>
            <w:vAlign w:val="center"/>
          </w:tcPr>
          <w:p w:rsidR="00C91A4D" w:rsidRPr="00F50DB2" w:rsidRDefault="00C91A4D" w:rsidP="00B60711">
            <w:pPr>
              <w:snapToGrid w:val="0"/>
              <w:rPr>
                <w:rFonts w:asciiTheme="minorHAnsi" w:hAnsiTheme="minorHAnsi" w:cs="Arial"/>
                <w:color w:val="000000"/>
                <w:sz w:val="24"/>
                <w:szCs w:val="24"/>
              </w:rPr>
            </w:pPr>
            <w:r w:rsidRPr="00F50DB2">
              <w:rPr>
                <w:rFonts w:asciiTheme="minorHAnsi" w:hAnsiTheme="minorHAnsi" w:cs="Arial"/>
                <w:color w:val="000000"/>
                <w:sz w:val="24"/>
                <w:szCs w:val="24"/>
              </w:rPr>
              <w:t>Ma wiedzę z zakresu ogólnych zagadnień informatyki oraz z zakresu grafiki komputerowej</w:t>
            </w:r>
          </w:p>
        </w:tc>
        <w:tc>
          <w:tcPr>
            <w:tcW w:w="1820" w:type="dxa"/>
            <w:tcBorders>
              <w:top w:val="single" w:sz="4" w:space="0" w:color="auto"/>
              <w:left w:val="single" w:sz="4" w:space="0" w:color="auto"/>
              <w:bottom w:val="single" w:sz="4" w:space="0" w:color="auto"/>
              <w:right w:val="single" w:sz="12" w:space="0" w:color="auto"/>
            </w:tcBorders>
            <w:vAlign w:val="center"/>
          </w:tcPr>
          <w:p w:rsidR="00C91A4D" w:rsidRPr="00F50DB2" w:rsidRDefault="00C91A4D" w:rsidP="00B60711">
            <w:pPr>
              <w:snapToGrid w:val="0"/>
              <w:jc w:val="center"/>
              <w:rPr>
                <w:rFonts w:asciiTheme="minorHAnsi" w:hAnsiTheme="minorHAnsi" w:cs="Arial"/>
                <w:color w:val="000000"/>
                <w:sz w:val="24"/>
                <w:szCs w:val="24"/>
              </w:rPr>
            </w:pPr>
            <w:r w:rsidRPr="00F50DB2">
              <w:rPr>
                <w:rFonts w:asciiTheme="minorHAnsi" w:hAnsiTheme="minorHAnsi" w:cs="Arial"/>
                <w:color w:val="000000"/>
                <w:sz w:val="24"/>
                <w:szCs w:val="24"/>
              </w:rPr>
              <w:t>K_W05</w:t>
            </w:r>
          </w:p>
        </w:tc>
      </w:tr>
      <w:tr w:rsidR="00C91A4D" w:rsidRPr="004629B7" w:rsidTr="005462E0">
        <w:trPr>
          <w:cantSplit/>
        </w:trPr>
        <w:tc>
          <w:tcPr>
            <w:tcW w:w="1101" w:type="dxa"/>
            <w:tcBorders>
              <w:top w:val="single" w:sz="4" w:space="0" w:color="auto"/>
              <w:left w:val="single" w:sz="12" w:space="0" w:color="auto"/>
              <w:bottom w:val="single" w:sz="4" w:space="0" w:color="auto"/>
            </w:tcBorders>
            <w:vAlign w:val="center"/>
          </w:tcPr>
          <w:p w:rsidR="00C91A4D" w:rsidRPr="004629B7" w:rsidRDefault="00C91A4D" w:rsidP="004629B7">
            <w:pPr>
              <w:jc w:val="center"/>
              <w:rPr>
                <w:rFonts w:asciiTheme="minorHAnsi" w:hAnsiTheme="minorHAnsi"/>
                <w:sz w:val="24"/>
                <w:szCs w:val="24"/>
              </w:rPr>
            </w:pPr>
            <w:r w:rsidRPr="004629B7">
              <w:rPr>
                <w:rFonts w:asciiTheme="minorHAnsi" w:hAnsiTheme="minorHAnsi"/>
                <w:sz w:val="24"/>
                <w:szCs w:val="24"/>
              </w:rPr>
              <w:t>02</w:t>
            </w:r>
          </w:p>
        </w:tc>
        <w:tc>
          <w:tcPr>
            <w:tcW w:w="7087" w:type="dxa"/>
            <w:tcBorders>
              <w:top w:val="single" w:sz="4" w:space="0" w:color="auto"/>
              <w:bottom w:val="single" w:sz="4" w:space="0" w:color="auto"/>
              <w:right w:val="nil"/>
            </w:tcBorders>
            <w:vAlign w:val="center"/>
          </w:tcPr>
          <w:p w:rsidR="00C91A4D" w:rsidRPr="00F50DB2" w:rsidRDefault="00C91A4D" w:rsidP="00B60711">
            <w:pPr>
              <w:snapToGrid w:val="0"/>
              <w:rPr>
                <w:rFonts w:asciiTheme="minorHAnsi" w:hAnsiTheme="minorHAnsi" w:cs="Arial"/>
                <w:sz w:val="24"/>
                <w:szCs w:val="24"/>
              </w:rPr>
            </w:pPr>
            <w:r w:rsidRPr="00F50DB2">
              <w:rPr>
                <w:rFonts w:asciiTheme="minorHAnsi" w:hAnsiTheme="minorHAnsi" w:cs="Arial"/>
                <w:sz w:val="24"/>
                <w:szCs w:val="24"/>
              </w:rPr>
              <w:t>Zna podstawowe zasady</w:t>
            </w:r>
            <w:r w:rsidRPr="00F50DB2">
              <w:rPr>
                <w:rFonts w:asciiTheme="minorHAnsi" w:hAnsiTheme="minorHAnsi" w:cs="Arial"/>
                <w:color w:val="000000"/>
                <w:sz w:val="24"/>
                <w:szCs w:val="24"/>
              </w:rPr>
              <w:t xml:space="preserve"> działania</w:t>
            </w:r>
            <w:r w:rsidRPr="00F50DB2">
              <w:rPr>
                <w:rFonts w:asciiTheme="minorHAnsi" w:hAnsiTheme="minorHAnsi" w:cs="Arial"/>
                <w:sz w:val="24"/>
                <w:szCs w:val="24"/>
              </w:rPr>
              <w:t xml:space="preserve"> dynamicznych, trójwymiarowych wizualizacji</w:t>
            </w:r>
          </w:p>
        </w:tc>
        <w:tc>
          <w:tcPr>
            <w:tcW w:w="1820" w:type="dxa"/>
            <w:tcBorders>
              <w:top w:val="single" w:sz="4" w:space="0" w:color="auto"/>
              <w:left w:val="single" w:sz="4" w:space="0" w:color="auto"/>
              <w:bottom w:val="single" w:sz="4" w:space="0" w:color="auto"/>
              <w:right w:val="single" w:sz="12" w:space="0" w:color="auto"/>
            </w:tcBorders>
            <w:vAlign w:val="center"/>
          </w:tcPr>
          <w:p w:rsidR="00C91A4D" w:rsidRPr="00F50DB2" w:rsidRDefault="00C91A4D" w:rsidP="00B60711">
            <w:pPr>
              <w:snapToGrid w:val="0"/>
              <w:jc w:val="center"/>
              <w:rPr>
                <w:rFonts w:asciiTheme="minorHAnsi" w:hAnsiTheme="minorHAnsi" w:cs="Arial"/>
                <w:color w:val="000000"/>
                <w:sz w:val="24"/>
                <w:szCs w:val="24"/>
              </w:rPr>
            </w:pPr>
            <w:r w:rsidRPr="00F50DB2">
              <w:rPr>
                <w:rFonts w:asciiTheme="minorHAnsi" w:hAnsiTheme="minorHAnsi" w:cs="Arial"/>
                <w:color w:val="000000"/>
                <w:sz w:val="24"/>
                <w:szCs w:val="24"/>
              </w:rPr>
              <w:t>K_W06</w:t>
            </w:r>
          </w:p>
        </w:tc>
      </w:tr>
      <w:tr w:rsidR="002E1B9A" w:rsidRPr="004629B7" w:rsidTr="004629B7">
        <w:trPr>
          <w:cantSplit/>
        </w:trPr>
        <w:tc>
          <w:tcPr>
            <w:tcW w:w="8188" w:type="dxa"/>
            <w:gridSpan w:val="2"/>
            <w:tcBorders>
              <w:top w:val="single" w:sz="4" w:space="0" w:color="auto"/>
              <w:left w:val="single" w:sz="12" w:space="0" w:color="auto"/>
              <w:bottom w:val="single" w:sz="4" w:space="0" w:color="auto"/>
            </w:tcBorders>
            <w:vAlign w:val="center"/>
          </w:tcPr>
          <w:p w:rsidR="002E1B9A" w:rsidRPr="004629B7" w:rsidRDefault="002E1B9A" w:rsidP="00933C55">
            <w:pPr>
              <w:rPr>
                <w:rFonts w:asciiTheme="minorHAnsi" w:hAnsiTheme="minorHAnsi"/>
                <w:b/>
                <w:sz w:val="24"/>
                <w:szCs w:val="24"/>
              </w:rPr>
            </w:pPr>
            <w:r w:rsidRPr="004629B7">
              <w:rPr>
                <w:rFonts w:asciiTheme="minorHAnsi" w:hAnsiTheme="minorHAnsi"/>
                <w:b/>
                <w:sz w:val="24"/>
                <w:szCs w:val="24"/>
              </w:rPr>
              <w:t>Umiejętności</w:t>
            </w:r>
          </w:p>
        </w:tc>
        <w:tc>
          <w:tcPr>
            <w:tcW w:w="1820" w:type="dxa"/>
            <w:tcBorders>
              <w:top w:val="single" w:sz="4" w:space="0" w:color="auto"/>
              <w:left w:val="single" w:sz="4" w:space="0" w:color="auto"/>
              <w:bottom w:val="single" w:sz="4" w:space="0" w:color="auto"/>
              <w:right w:val="single" w:sz="12" w:space="0" w:color="auto"/>
            </w:tcBorders>
            <w:vAlign w:val="center"/>
          </w:tcPr>
          <w:p w:rsidR="002E1B9A" w:rsidRPr="004629B7" w:rsidRDefault="002E1B9A" w:rsidP="00933C55">
            <w:pPr>
              <w:jc w:val="center"/>
              <w:rPr>
                <w:rFonts w:asciiTheme="minorHAnsi" w:hAnsiTheme="minorHAnsi"/>
                <w:sz w:val="24"/>
                <w:szCs w:val="24"/>
              </w:rPr>
            </w:pPr>
          </w:p>
        </w:tc>
      </w:tr>
      <w:tr w:rsidR="00C91A4D" w:rsidRPr="004629B7" w:rsidTr="00185530">
        <w:trPr>
          <w:cantSplit/>
        </w:trPr>
        <w:tc>
          <w:tcPr>
            <w:tcW w:w="1101" w:type="dxa"/>
            <w:tcBorders>
              <w:top w:val="single" w:sz="4" w:space="0" w:color="auto"/>
              <w:left w:val="single" w:sz="12" w:space="0" w:color="auto"/>
              <w:bottom w:val="single" w:sz="4" w:space="0" w:color="auto"/>
            </w:tcBorders>
            <w:vAlign w:val="center"/>
          </w:tcPr>
          <w:p w:rsidR="00C91A4D" w:rsidRPr="004629B7" w:rsidRDefault="00C91A4D" w:rsidP="00467425">
            <w:pPr>
              <w:jc w:val="center"/>
              <w:rPr>
                <w:rFonts w:asciiTheme="minorHAnsi" w:hAnsiTheme="minorHAnsi"/>
                <w:sz w:val="24"/>
                <w:szCs w:val="24"/>
              </w:rPr>
            </w:pPr>
            <w:r w:rsidRPr="004629B7">
              <w:rPr>
                <w:rFonts w:asciiTheme="minorHAnsi" w:hAnsiTheme="minorHAnsi"/>
                <w:sz w:val="24"/>
                <w:szCs w:val="24"/>
              </w:rPr>
              <w:t>03</w:t>
            </w:r>
          </w:p>
        </w:tc>
        <w:tc>
          <w:tcPr>
            <w:tcW w:w="7087" w:type="dxa"/>
            <w:tcBorders>
              <w:top w:val="single" w:sz="4" w:space="0" w:color="auto"/>
              <w:bottom w:val="single" w:sz="4" w:space="0" w:color="auto"/>
              <w:right w:val="nil"/>
            </w:tcBorders>
            <w:vAlign w:val="center"/>
          </w:tcPr>
          <w:p w:rsidR="00C91A4D" w:rsidRPr="00F50DB2" w:rsidRDefault="00C91A4D" w:rsidP="00B60711">
            <w:pPr>
              <w:snapToGrid w:val="0"/>
              <w:rPr>
                <w:rFonts w:asciiTheme="minorHAnsi" w:hAnsiTheme="minorHAnsi" w:cs="Arial"/>
                <w:sz w:val="24"/>
                <w:szCs w:val="24"/>
              </w:rPr>
            </w:pPr>
            <w:r w:rsidRPr="00F50DB2">
              <w:rPr>
                <w:rFonts w:asciiTheme="minorHAnsi" w:hAnsiTheme="minorHAnsi" w:cs="Arial"/>
                <w:sz w:val="24"/>
                <w:szCs w:val="24"/>
              </w:rPr>
              <w:t>Wykonuje fotografie i ją obrabia cyfrowo, tak by mogła być użyta jako tekstura</w:t>
            </w:r>
          </w:p>
        </w:tc>
        <w:tc>
          <w:tcPr>
            <w:tcW w:w="1820" w:type="dxa"/>
            <w:tcBorders>
              <w:top w:val="single" w:sz="4" w:space="0" w:color="auto"/>
              <w:left w:val="single" w:sz="4" w:space="0" w:color="auto"/>
              <w:bottom w:val="single" w:sz="4" w:space="0" w:color="auto"/>
              <w:right w:val="single" w:sz="12" w:space="0" w:color="auto"/>
            </w:tcBorders>
            <w:vAlign w:val="center"/>
          </w:tcPr>
          <w:p w:rsidR="00C91A4D" w:rsidRPr="00F50DB2" w:rsidRDefault="00C91A4D" w:rsidP="00B60711">
            <w:pPr>
              <w:snapToGrid w:val="0"/>
              <w:jc w:val="center"/>
              <w:rPr>
                <w:rFonts w:asciiTheme="minorHAnsi" w:hAnsiTheme="minorHAnsi" w:cs="Arial"/>
                <w:sz w:val="24"/>
                <w:szCs w:val="24"/>
              </w:rPr>
            </w:pPr>
            <w:r w:rsidRPr="00F50DB2">
              <w:rPr>
                <w:rFonts w:asciiTheme="minorHAnsi" w:hAnsiTheme="minorHAnsi" w:cs="Arial"/>
                <w:sz w:val="24"/>
                <w:szCs w:val="24"/>
              </w:rPr>
              <w:t>K_U20</w:t>
            </w:r>
          </w:p>
        </w:tc>
      </w:tr>
      <w:tr w:rsidR="00C91A4D" w:rsidRPr="004629B7" w:rsidTr="00185530">
        <w:trPr>
          <w:cantSplit/>
        </w:trPr>
        <w:tc>
          <w:tcPr>
            <w:tcW w:w="1101" w:type="dxa"/>
            <w:tcBorders>
              <w:top w:val="single" w:sz="4" w:space="0" w:color="auto"/>
              <w:left w:val="single" w:sz="12" w:space="0" w:color="auto"/>
              <w:bottom w:val="single" w:sz="4" w:space="0" w:color="auto"/>
            </w:tcBorders>
            <w:vAlign w:val="center"/>
          </w:tcPr>
          <w:p w:rsidR="00C91A4D" w:rsidRPr="004629B7" w:rsidRDefault="00C91A4D" w:rsidP="004629B7">
            <w:pPr>
              <w:jc w:val="center"/>
              <w:rPr>
                <w:rFonts w:asciiTheme="minorHAnsi" w:hAnsiTheme="minorHAnsi"/>
                <w:sz w:val="24"/>
                <w:szCs w:val="24"/>
              </w:rPr>
            </w:pPr>
            <w:r w:rsidRPr="004629B7">
              <w:rPr>
                <w:rFonts w:asciiTheme="minorHAnsi" w:hAnsiTheme="minorHAnsi"/>
                <w:sz w:val="24"/>
                <w:szCs w:val="24"/>
              </w:rPr>
              <w:t>04</w:t>
            </w:r>
          </w:p>
        </w:tc>
        <w:tc>
          <w:tcPr>
            <w:tcW w:w="7087" w:type="dxa"/>
            <w:tcBorders>
              <w:top w:val="single" w:sz="4" w:space="0" w:color="auto"/>
              <w:bottom w:val="single" w:sz="4" w:space="0" w:color="auto"/>
              <w:right w:val="nil"/>
            </w:tcBorders>
            <w:vAlign w:val="center"/>
          </w:tcPr>
          <w:p w:rsidR="00C91A4D" w:rsidRPr="00F50DB2" w:rsidRDefault="00C91A4D" w:rsidP="00B60711">
            <w:pPr>
              <w:snapToGrid w:val="0"/>
              <w:rPr>
                <w:rFonts w:asciiTheme="minorHAnsi" w:hAnsiTheme="minorHAnsi" w:cs="Arial"/>
                <w:sz w:val="24"/>
                <w:szCs w:val="24"/>
              </w:rPr>
            </w:pPr>
            <w:r w:rsidRPr="00F50DB2">
              <w:rPr>
                <w:rFonts w:asciiTheme="minorHAnsi" w:hAnsiTheme="minorHAnsi" w:cs="Arial"/>
                <w:sz w:val="24"/>
                <w:szCs w:val="24"/>
              </w:rPr>
              <w:t>Tworzy kompletne obiekty składające się z: siatki, map UV, map normalnych, tekstur</w:t>
            </w:r>
          </w:p>
        </w:tc>
        <w:tc>
          <w:tcPr>
            <w:tcW w:w="1820" w:type="dxa"/>
            <w:tcBorders>
              <w:top w:val="single" w:sz="4" w:space="0" w:color="auto"/>
              <w:left w:val="single" w:sz="4" w:space="0" w:color="auto"/>
              <w:bottom w:val="single" w:sz="4" w:space="0" w:color="auto"/>
              <w:right w:val="single" w:sz="12" w:space="0" w:color="auto"/>
            </w:tcBorders>
            <w:vAlign w:val="center"/>
          </w:tcPr>
          <w:p w:rsidR="00C91A4D" w:rsidRPr="00F50DB2" w:rsidRDefault="00C91A4D" w:rsidP="00B60711">
            <w:pPr>
              <w:snapToGrid w:val="0"/>
              <w:jc w:val="center"/>
              <w:rPr>
                <w:rFonts w:asciiTheme="minorHAnsi" w:hAnsiTheme="minorHAnsi" w:cs="Arial"/>
                <w:sz w:val="24"/>
                <w:szCs w:val="24"/>
              </w:rPr>
            </w:pPr>
            <w:r w:rsidRPr="00F50DB2">
              <w:rPr>
                <w:rFonts w:asciiTheme="minorHAnsi" w:hAnsiTheme="minorHAnsi" w:cs="Arial"/>
                <w:sz w:val="24"/>
                <w:szCs w:val="24"/>
              </w:rPr>
              <w:t>K_U02</w:t>
            </w:r>
          </w:p>
        </w:tc>
      </w:tr>
      <w:tr w:rsidR="00C91A4D" w:rsidRPr="004629B7" w:rsidTr="00185530">
        <w:trPr>
          <w:cantSplit/>
        </w:trPr>
        <w:tc>
          <w:tcPr>
            <w:tcW w:w="1101" w:type="dxa"/>
            <w:tcBorders>
              <w:top w:val="single" w:sz="4" w:space="0" w:color="auto"/>
              <w:left w:val="single" w:sz="12" w:space="0" w:color="auto"/>
              <w:bottom w:val="single" w:sz="4" w:space="0" w:color="auto"/>
            </w:tcBorders>
            <w:vAlign w:val="center"/>
          </w:tcPr>
          <w:p w:rsidR="00C91A4D" w:rsidRPr="004629B7" w:rsidRDefault="00C91A4D" w:rsidP="004629B7">
            <w:pPr>
              <w:jc w:val="center"/>
              <w:rPr>
                <w:rFonts w:asciiTheme="minorHAnsi" w:hAnsiTheme="minorHAnsi"/>
                <w:sz w:val="24"/>
                <w:szCs w:val="24"/>
              </w:rPr>
            </w:pPr>
            <w:r w:rsidRPr="004629B7">
              <w:rPr>
                <w:rFonts w:asciiTheme="minorHAnsi" w:hAnsiTheme="minorHAnsi"/>
                <w:sz w:val="24"/>
                <w:szCs w:val="24"/>
              </w:rPr>
              <w:lastRenderedPageBreak/>
              <w:t>05</w:t>
            </w:r>
          </w:p>
        </w:tc>
        <w:tc>
          <w:tcPr>
            <w:tcW w:w="7087" w:type="dxa"/>
            <w:tcBorders>
              <w:top w:val="single" w:sz="4" w:space="0" w:color="auto"/>
              <w:bottom w:val="single" w:sz="4" w:space="0" w:color="auto"/>
              <w:right w:val="nil"/>
            </w:tcBorders>
            <w:vAlign w:val="center"/>
          </w:tcPr>
          <w:p w:rsidR="00C91A4D" w:rsidRPr="00F50DB2" w:rsidRDefault="00C91A4D" w:rsidP="00B60711">
            <w:pPr>
              <w:snapToGrid w:val="0"/>
              <w:rPr>
                <w:rFonts w:asciiTheme="minorHAnsi" w:hAnsiTheme="minorHAnsi" w:cs="Arial"/>
                <w:sz w:val="24"/>
                <w:szCs w:val="24"/>
              </w:rPr>
            </w:pPr>
            <w:r w:rsidRPr="00F50DB2">
              <w:rPr>
                <w:rFonts w:asciiTheme="minorHAnsi" w:hAnsiTheme="minorHAnsi" w:cs="Arial"/>
                <w:sz w:val="24"/>
                <w:szCs w:val="24"/>
              </w:rPr>
              <w:t>Optymalizuje obiekty i adoptuje je do odpowiednich technik wizualizacyjnych</w:t>
            </w:r>
          </w:p>
        </w:tc>
        <w:tc>
          <w:tcPr>
            <w:tcW w:w="1820" w:type="dxa"/>
            <w:tcBorders>
              <w:top w:val="single" w:sz="4" w:space="0" w:color="auto"/>
              <w:left w:val="single" w:sz="4" w:space="0" w:color="auto"/>
              <w:bottom w:val="single" w:sz="4" w:space="0" w:color="auto"/>
              <w:right w:val="single" w:sz="12" w:space="0" w:color="auto"/>
            </w:tcBorders>
            <w:vAlign w:val="center"/>
          </w:tcPr>
          <w:p w:rsidR="00C91A4D" w:rsidRPr="00F50DB2" w:rsidRDefault="00C91A4D" w:rsidP="00B60711">
            <w:pPr>
              <w:snapToGrid w:val="0"/>
              <w:jc w:val="center"/>
              <w:rPr>
                <w:rFonts w:asciiTheme="minorHAnsi" w:hAnsiTheme="minorHAnsi" w:cs="Arial"/>
                <w:color w:val="000000"/>
                <w:sz w:val="24"/>
                <w:szCs w:val="24"/>
              </w:rPr>
            </w:pPr>
            <w:r w:rsidRPr="00F50DB2">
              <w:rPr>
                <w:rFonts w:asciiTheme="minorHAnsi" w:hAnsiTheme="minorHAnsi" w:cs="Arial"/>
                <w:color w:val="000000"/>
                <w:sz w:val="24"/>
                <w:szCs w:val="24"/>
              </w:rPr>
              <w:t>K_U06</w:t>
            </w:r>
          </w:p>
        </w:tc>
      </w:tr>
      <w:tr w:rsidR="00C91A4D" w:rsidRPr="004629B7" w:rsidTr="00185530">
        <w:trPr>
          <w:cantSplit/>
        </w:trPr>
        <w:tc>
          <w:tcPr>
            <w:tcW w:w="1101" w:type="dxa"/>
            <w:tcBorders>
              <w:top w:val="single" w:sz="4" w:space="0" w:color="auto"/>
              <w:left w:val="single" w:sz="12" w:space="0" w:color="auto"/>
              <w:bottom w:val="single" w:sz="4" w:space="0" w:color="auto"/>
            </w:tcBorders>
            <w:vAlign w:val="center"/>
          </w:tcPr>
          <w:p w:rsidR="00C91A4D" w:rsidRPr="004629B7" w:rsidRDefault="00C91A4D" w:rsidP="004629B7">
            <w:pPr>
              <w:jc w:val="center"/>
              <w:rPr>
                <w:rFonts w:asciiTheme="minorHAnsi" w:hAnsiTheme="minorHAnsi"/>
                <w:sz w:val="24"/>
                <w:szCs w:val="24"/>
              </w:rPr>
            </w:pPr>
            <w:r w:rsidRPr="004629B7">
              <w:rPr>
                <w:rFonts w:asciiTheme="minorHAnsi" w:hAnsiTheme="minorHAnsi"/>
                <w:sz w:val="24"/>
                <w:szCs w:val="24"/>
              </w:rPr>
              <w:t>06</w:t>
            </w:r>
          </w:p>
        </w:tc>
        <w:tc>
          <w:tcPr>
            <w:tcW w:w="7087" w:type="dxa"/>
            <w:tcBorders>
              <w:top w:val="single" w:sz="4" w:space="0" w:color="auto"/>
              <w:bottom w:val="single" w:sz="4" w:space="0" w:color="auto"/>
              <w:right w:val="nil"/>
            </w:tcBorders>
            <w:vAlign w:val="center"/>
          </w:tcPr>
          <w:p w:rsidR="00C91A4D" w:rsidRPr="00F50DB2" w:rsidRDefault="00C91A4D" w:rsidP="00B60711">
            <w:pPr>
              <w:snapToGrid w:val="0"/>
              <w:rPr>
                <w:rFonts w:asciiTheme="minorHAnsi" w:hAnsiTheme="minorHAnsi" w:cs="Arial"/>
                <w:sz w:val="24"/>
                <w:szCs w:val="24"/>
              </w:rPr>
            </w:pPr>
            <w:r w:rsidRPr="00F50DB2">
              <w:rPr>
                <w:rFonts w:asciiTheme="minorHAnsi" w:hAnsiTheme="minorHAnsi" w:cs="Arial"/>
                <w:sz w:val="24"/>
                <w:szCs w:val="24"/>
              </w:rPr>
              <w:t>Współpracuje w grupie, dzieli zadania na wykonawców, określa wyraźne granice tych podziałów</w:t>
            </w:r>
          </w:p>
        </w:tc>
        <w:tc>
          <w:tcPr>
            <w:tcW w:w="1820" w:type="dxa"/>
            <w:tcBorders>
              <w:top w:val="single" w:sz="4" w:space="0" w:color="auto"/>
              <w:left w:val="single" w:sz="4" w:space="0" w:color="auto"/>
              <w:bottom w:val="single" w:sz="4" w:space="0" w:color="auto"/>
              <w:right w:val="single" w:sz="12" w:space="0" w:color="auto"/>
            </w:tcBorders>
            <w:vAlign w:val="center"/>
          </w:tcPr>
          <w:p w:rsidR="00C91A4D" w:rsidRPr="00F50DB2" w:rsidRDefault="00C91A4D" w:rsidP="00B60711">
            <w:pPr>
              <w:snapToGrid w:val="0"/>
              <w:jc w:val="center"/>
              <w:rPr>
                <w:rFonts w:asciiTheme="minorHAnsi" w:hAnsiTheme="minorHAnsi" w:cs="Arial"/>
                <w:color w:val="000000"/>
                <w:sz w:val="24"/>
                <w:szCs w:val="24"/>
              </w:rPr>
            </w:pPr>
            <w:r w:rsidRPr="00F50DB2">
              <w:rPr>
                <w:rFonts w:asciiTheme="minorHAnsi" w:hAnsiTheme="minorHAnsi" w:cs="Arial"/>
                <w:color w:val="000000"/>
                <w:sz w:val="24"/>
                <w:szCs w:val="24"/>
              </w:rPr>
              <w:t>K_U0</w:t>
            </w:r>
            <w:r>
              <w:rPr>
                <w:rFonts w:asciiTheme="minorHAnsi" w:hAnsiTheme="minorHAnsi" w:cs="Arial"/>
                <w:color w:val="000000"/>
                <w:sz w:val="24"/>
                <w:szCs w:val="24"/>
              </w:rPr>
              <w:t>2</w:t>
            </w:r>
          </w:p>
        </w:tc>
      </w:tr>
      <w:tr w:rsidR="00C91A4D" w:rsidRPr="004629B7" w:rsidTr="00185530">
        <w:trPr>
          <w:cantSplit/>
        </w:trPr>
        <w:tc>
          <w:tcPr>
            <w:tcW w:w="1101" w:type="dxa"/>
            <w:tcBorders>
              <w:top w:val="single" w:sz="4" w:space="0" w:color="auto"/>
              <w:left w:val="single" w:sz="12" w:space="0" w:color="auto"/>
              <w:bottom w:val="single" w:sz="4" w:space="0" w:color="auto"/>
            </w:tcBorders>
            <w:vAlign w:val="center"/>
          </w:tcPr>
          <w:p w:rsidR="00C91A4D" w:rsidRPr="004629B7" w:rsidRDefault="00C91A4D" w:rsidP="004629B7">
            <w:pPr>
              <w:jc w:val="center"/>
              <w:rPr>
                <w:rFonts w:asciiTheme="minorHAnsi" w:hAnsiTheme="minorHAnsi"/>
                <w:sz w:val="24"/>
                <w:szCs w:val="24"/>
              </w:rPr>
            </w:pPr>
            <w:r w:rsidRPr="004629B7">
              <w:rPr>
                <w:rFonts w:asciiTheme="minorHAnsi" w:hAnsiTheme="minorHAnsi"/>
                <w:sz w:val="24"/>
                <w:szCs w:val="24"/>
              </w:rPr>
              <w:t>07</w:t>
            </w:r>
          </w:p>
        </w:tc>
        <w:tc>
          <w:tcPr>
            <w:tcW w:w="7087" w:type="dxa"/>
            <w:tcBorders>
              <w:top w:val="single" w:sz="4" w:space="0" w:color="auto"/>
              <w:bottom w:val="single" w:sz="4" w:space="0" w:color="auto"/>
              <w:right w:val="nil"/>
            </w:tcBorders>
            <w:vAlign w:val="center"/>
          </w:tcPr>
          <w:p w:rsidR="00C91A4D" w:rsidRPr="00F50DB2" w:rsidRDefault="00C91A4D" w:rsidP="00B60711">
            <w:pPr>
              <w:snapToGrid w:val="0"/>
              <w:rPr>
                <w:rFonts w:asciiTheme="minorHAnsi" w:hAnsiTheme="minorHAnsi" w:cs="Arial"/>
                <w:sz w:val="24"/>
                <w:szCs w:val="24"/>
              </w:rPr>
            </w:pPr>
            <w:r w:rsidRPr="00F50DB2">
              <w:rPr>
                <w:rFonts w:asciiTheme="minorHAnsi" w:hAnsiTheme="minorHAnsi" w:cs="Arial"/>
                <w:sz w:val="24"/>
                <w:szCs w:val="24"/>
              </w:rPr>
              <w:t>Ma świadomość konieczności permanentnego podnoszenia poziomu wiedzy z zakresu IT</w:t>
            </w:r>
          </w:p>
        </w:tc>
        <w:tc>
          <w:tcPr>
            <w:tcW w:w="1820" w:type="dxa"/>
            <w:tcBorders>
              <w:top w:val="single" w:sz="4" w:space="0" w:color="auto"/>
              <w:left w:val="single" w:sz="4" w:space="0" w:color="auto"/>
              <w:bottom w:val="single" w:sz="4" w:space="0" w:color="auto"/>
              <w:right w:val="single" w:sz="12" w:space="0" w:color="auto"/>
            </w:tcBorders>
            <w:vAlign w:val="center"/>
          </w:tcPr>
          <w:p w:rsidR="00C91A4D" w:rsidRPr="00F50DB2" w:rsidRDefault="00C91A4D" w:rsidP="00B60711">
            <w:pPr>
              <w:snapToGrid w:val="0"/>
              <w:jc w:val="center"/>
              <w:rPr>
                <w:rFonts w:asciiTheme="minorHAnsi" w:hAnsiTheme="minorHAnsi" w:cs="Arial"/>
                <w:color w:val="000000"/>
                <w:sz w:val="24"/>
                <w:szCs w:val="24"/>
              </w:rPr>
            </w:pPr>
            <w:r w:rsidRPr="00F50DB2">
              <w:rPr>
                <w:rFonts w:asciiTheme="minorHAnsi" w:hAnsiTheme="minorHAnsi" w:cs="Arial"/>
                <w:color w:val="000000"/>
                <w:sz w:val="24"/>
                <w:szCs w:val="24"/>
              </w:rPr>
              <w:t>K_U06</w:t>
            </w:r>
          </w:p>
        </w:tc>
      </w:tr>
      <w:tr w:rsidR="004629B7" w:rsidRPr="004629B7" w:rsidTr="004629B7">
        <w:trPr>
          <w:cantSplit/>
        </w:trPr>
        <w:tc>
          <w:tcPr>
            <w:tcW w:w="8188" w:type="dxa"/>
            <w:gridSpan w:val="2"/>
            <w:tcBorders>
              <w:top w:val="single" w:sz="4" w:space="0" w:color="auto"/>
              <w:left w:val="single" w:sz="12" w:space="0" w:color="auto"/>
              <w:bottom w:val="single" w:sz="4" w:space="0" w:color="auto"/>
            </w:tcBorders>
            <w:vAlign w:val="center"/>
          </w:tcPr>
          <w:p w:rsidR="004629B7" w:rsidRPr="004629B7" w:rsidRDefault="004629B7" w:rsidP="00933C55">
            <w:pPr>
              <w:rPr>
                <w:rFonts w:asciiTheme="minorHAnsi" w:hAnsiTheme="minorHAnsi"/>
                <w:b/>
                <w:sz w:val="24"/>
                <w:szCs w:val="24"/>
              </w:rPr>
            </w:pPr>
            <w:r w:rsidRPr="004629B7">
              <w:rPr>
                <w:rFonts w:asciiTheme="minorHAnsi" w:hAnsiTheme="minorHAnsi"/>
                <w:b/>
                <w:sz w:val="24"/>
                <w:szCs w:val="24"/>
              </w:rPr>
              <w:t>Kompetencje społeczne</w:t>
            </w:r>
          </w:p>
        </w:tc>
        <w:tc>
          <w:tcPr>
            <w:tcW w:w="1820" w:type="dxa"/>
            <w:tcBorders>
              <w:top w:val="single" w:sz="4" w:space="0" w:color="auto"/>
              <w:left w:val="single" w:sz="4" w:space="0" w:color="auto"/>
              <w:bottom w:val="single" w:sz="4" w:space="0" w:color="auto"/>
              <w:right w:val="single" w:sz="12" w:space="0" w:color="auto"/>
            </w:tcBorders>
            <w:vAlign w:val="center"/>
          </w:tcPr>
          <w:p w:rsidR="004629B7" w:rsidRPr="004629B7" w:rsidRDefault="004629B7" w:rsidP="00933C55">
            <w:pPr>
              <w:jc w:val="center"/>
              <w:rPr>
                <w:rFonts w:asciiTheme="minorHAnsi" w:hAnsiTheme="minorHAnsi"/>
                <w:sz w:val="24"/>
                <w:szCs w:val="24"/>
              </w:rPr>
            </w:pPr>
          </w:p>
        </w:tc>
      </w:tr>
      <w:tr w:rsidR="00C91A4D" w:rsidRPr="004629B7" w:rsidTr="00531ADC">
        <w:trPr>
          <w:cantSplit/>
        </w:trPr>
        <w:tc>
          <w:tcPr>
            <w:tcW w:w="1101" w:type="dxa"/>
            <w:tcBorders>
              <w:top w:val="single" w:sz="4" w:space="0" w:color="auto"/>
              <w:left w:val="single" w:sz="12" w:space="0" w:color="auto"/>
              <w:bottom w:val="single" w:sz="4" w:space="0" w:color="auto"/>
            </w:tcBorders>
            <w:vAlign w:val="center"/>
          </w:tcPr>
          <w:p w:rsidR="00C91A4D" w:rsidRPr="004629B7" w:rsidRDefault="00C91A4D" w:rsidP="004629B7">
            <w:pPr>
              <w:jc w:val="center"/>
              <w:rPr>
                <w:rFonts w:asciiTheme="minorHAnsi" w:hAnsiTheme="minorHAnsi"/>
                <w:sz w:val="24"/>
                <w:szCs w:val="24"/>
              </w:rPr>
            </w:pPr>
            <w:r w:rsidRPr="004629B7">
              <w:rPr>
                <w:rFonts w:asciiTheme="minorHAnsi" w:hAnsiTheme="minorHAnsi"/>
                <w:sz w:val="24"/>
                <w:szCs w:val="24"/>
              </w:rPr>
              <w:t>08</w:t>
            </w:r>
          </w:p>
        </w:tc>
        <w:tc>
          <w:tcPr>
            <w:tcW w:w="7087" w:type="dxa"/>
            <w:tcBorders>
              <w:top w:val="single" w:sz="4" w:space="0" w:color="auto"/>
              <w:bottom w:val="single" w:sz="4" w:space="0" w:color="auto"/>
              <w:right w:val="nil"/>
            </w:tcBorders>
            <w:vAlign w:val="center"/>
          </w:tcPr>
          <w:p w:rsidR="00C91A4D" w:rsidRPr="00F50DB2" w:rsidRDefault="00C91A4D" w:rsidP="00B60711">
            <w:pPr>
              <w:snapToGrid w:val="0"/>
              <w:rPr>
                <w:rFonts w:asciiTheme="minorHAnsi" w:hAnsiTheme="minorHAnsi" w:cs="Arial"/>
                <w:sz w:val="24"/>
                <w:szCs w:val="24"/>
              </w:rPr>
            </w:pPr>
            <w:r w:rsidRPr="00F50DB2">
              <w:rPr>
                <w:rFonts w:asciiTheme="minorHAnsi" w:hAnsiTheme="minorHAnsi" w:cs="Arial"/>
                <w:sz w:val="24"/>
                <w:szCs w:val="24"/>
              </w:rPr>
              <w:t>Wykonuje powierzone mu zadania, jest świadomy istnienia praw autorskich</w:t>
            </w:r>
          </w:p>
        </w:tc>
        <w:tc>
          <w:tcPr>
            <w:tcW w:w="1820" w:type="dxa"/>
            <w:tcBorders>
              <w:top w:val="single" w:sz="4" w:space="0" w:color="auto"/>
              <w:left w:val="single" w:sz="4" w:space="0" w:color="auto"/>
              <w:bottom w:val="single" w:sz="4" w:space="0" w:color="auto"/>
              <w:right w:val="single" w:sz="12" w:space="0" w:color="auto"/>
            </w:tcBorders>
            <w:vAlign w:val="center"/>
          </w:tcPr>
          <w:p w:rsidR="00C91A4D" w:rsidRPr="00F50DB2" w:rsidRDefault="00C91A4D" w:rsidP="00B60711">
            <w:pPr>
              <w:snapToGrid w:val="0"/>
              <w:jc w:val="center"/>
              <w:rPr>
                <w:rFonts w:asciiTheme="minorHAnsi" w:hAnsiTheme="minorHAnsi" w:cs="Arial"/>
                <w:color w:val="000000"/>
                <w:sz w:val="24"/>
                <w:szCs w:val="24"/>
              </w:rPr>
            </w:pPr>
            <w:r w:rsidRPr="00F50DB2">
              <w:rPr>
                <w:rFonts w:asciiTheme="minorHAnsi" w:hAnsiTheme="minorHAnsi" w:cs="Arial"/>
                <w:color w:val="000000"/>
                <w:sz w:val="24"/>
                <w:szCs w:val="24"/>
              </w:rPr>
              <w:t>K_K03</w:t>
            </w:r>
          </w:p>
        </w:tc>
      </w:tr>
    </w:tbl>
    <w:p w:rsidR="002E1B9A" w:rsidRPr="004629B7" w:rsidRDefault="002E1B9A" w:rsidP="002E1B9A">
      <w:pPr>
        <w:rPr>
          <w:rFonts w:asciiTheme="minorHAnsi" w:hAnsiTheme="minorHAnsi"/>
          <w:sz w:val="24"/>
          <w:szCs w:val="24"/>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08"/>
      </w:tblGrid>
      <w:tr w:rsidR="002E1B9A" w:rsidRPr="004629B7" w:rsidTr="00C91A4D">
        <w:tc>
          <w:tcPr>
            <w:tcW w:w="10008" w:type="dxa"/>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b/>
                <w:sz w:val="24"/>
                <w:szCs w:val="24"/>
              </w:rPr>
              <w:t>TREŚCI PROGRAMOWE</w:t>
            </w:r>
          </w:p>
        </w:tc>
      </w:tr>
      <w:tr w:rsidR="002E1B9A" w:rsidRPr="004629B7" w:rsidTr="00C91A4D">
        <w:tc>
          <w:tcPr>
            <w:tcW w:w="10008" w:type="dxa"/>
            <w:shd w:val="pct15" w:color="auto" w:fill="FFFFFF"/>
          </w:tcPr>
          <w:p w:rsidR="002E1B9A" w:rsidRPr="004629B7" w:rsidRDefault="002E1B9A" w:rsidP="00933C55">
            <w:pPr>
              <w:rPr>
                <w:rFonts w:asciiTheme="minorHAnsi" w:hAnsiTheme="minorHAnsi"/>
                <w:b/>
                <w:sz w:val="24"/>
                <w:szCs w:val="24"/>
              </w:rPr>
            </w:pPr>
            <w:r w:rsidRPr="004629B7">
              <w:rPr>
                <w:rFonts w:asciiTheme="minorHAnsi" w:hAnsiTheme="minorHAnsi"/>
                <w:b/>
                <w:sz w:val="24"/>
                <w:szCs w:val="24"/>
              </w:rPr>
              <w:t>Wykład</w:t>
            </w:r>
          </w:p>
        </w:tc>
      </w:tr>
      <w:tr w:rsidR="002E1B9A" w:rsidRPr="004629B7" w:rsidTr="00C91A4D">
        <w:tc>
          <w:tcPr>
            <w:tcW w:w="10008" w:type="dxa"/>
          </w:tcPr>
          <w:p w:rsidR="002E1B9A" w:rsidRPr="004629B7" w:rsidRDefault="002E1B9A" w:rsidP="00804FF1">
            <w:pPr>
              <w:tabs>
                <w:tab w:val="left" w:pos="938"/>
              </w:tabs>
              <w:rPr>
                <w:rFonts w:asciiTheme="minorHAnsi" w:hAnsiTheme="minorHAnsi"/>
                <w:sz w:val="24"/>
                <w:szCs w:val="24"/>
              </w:rPr>
            </w:pPr>
          </w:p>
        </w:tc>
      </w:tr>
      <w:tr w:rsidR="002E1B9A" w:rsidRPr="004629B7" w:rsidTr="00C91A4D">
        <w:tc>
          <w:tcPr>
            <w:tcW w:w="10008" w:type="dxa"/>
            <w:shd w:val="pct15" w:color="auto" w:fill="FFFFFF"/>
          </w:tcPr>
          <w:p w:rsidR="002E1B9A" w:rsidRPr="004629B7" w:rsidRDefault="002E1B9A" w:rsidP="00933C55">
            <w:pPr>
              <w:rPr>
                <w:rFonts w:asciiTheme="minorHAnsi" w:hAnsiTheme="minorHAnsi"/>
                <w:b/>
                <w:sz w:val="24"/>
                <w:szCs w:val="24"/>
              </w:rPr>
            </w:pPr>
            <w:r w:rsidRPr="004629B7">
              <w:rPr>
                <w:rFonts w:asciiTheme="minorHAnsi" w:hAnsiTheme="minorHAnsi"/>
                <w:b/>
                <w:sz w:val="24"/>
                <w:szCs w:val="24"/>
              </w:rPr>
              <w:t>Ćwiczenia</w:t>
            </w:r>
          </w:p>
        </w:tc>
      </w:tr>
      <w:tr w:rsidR="002E1B9A" w:rsidRPr="004629B7" w:rsidTr="00C91A4D">
        <w:tc>
          <w:tcPr>
            <w:tcW w:w="10008" w:type="dxa"/>
          </w:tcPr>
          <w:p w:rsidR="002E1B9A" w:rsidRPr="004629B7" w:rsidRDefault="002E1B9A" w:rsidP="00933C55">
            <w:pPr>
              <w:rPr>
                <w:rFonts w:asciiTheme="minorHAnsi" w:hAnsiTheme="minorHAnsi"/>
                <w:sz w:val="24"/>
                <w:szCs w:val="24"/>
              </w:rPr>
            </w:pPr>
          </w:p>
        </w:tc>
      </w:tr>
      <w:tr w:rsidR="002E1B9A" w:rsidRPr="004629B7" w:rsidTr="00C91A4D">
        <w:tc>
          <w:tcPr>
            <w:tcW w:w="10008" w:type="dxa"/>
            <w:shd w:val="pct15" w:color="auto" w:fill="FFFFFF"/>
          </w:tcPr>
          <w:p w:rsidR="002E1B9A" w:rsidRPr="004629B7" w:rsidRDefault="002E1B9A" w:rsidP="00933C55">
            <w:pPr>
              <w:pStyle w:val="Nagwek1"/>
              <w:rPr>
                <w:rFonts w:asciiTheme="minorHAnsi" w:hAnsiTheme="minorHAnsi"/>
                <w:szCs w:val="24"/>
              </w:rPr>
            </w:pPr>
            <w:r w:rsidRPr="004629B7">
              <w:rPr>
                <w:rFonts w:asciiTheme="minorHAnsi" w:hAnsiTheme="minorHAnsi"/>
                <w:szCs w:val="24"/>
              </w:rPr>
              <w:t>Laboratorium</w:t>
            </w:r>
          </w:p>
        </w:tc>
      </w:tr>
      <w:tr w:rsidR="00C91A4D" w:rsidRPr="004629B7" w:rsidTr="00C91A4D">
        <w:tc>
          <w:tcPr>
            <w:tcW w:w="10008" w:type="dxa"/>
          </w:tcPr>
          <w:p w:rsidR="00C91A4D" w:rsidRPr="00F50DB2" w:rsidRDefault="00C91A4D" w:rsidP="00B60711">
            <w:pPr>
              <w:widowControl w:val="0"/>
              <w:snapToGrid w:val="0"/>
              <w:rPr>
                <w:rFonts w:asciiTheme="minorHAnsi" w:hAnsiTheme="minorHAnsi"/>
                <w:sz w:val="24"/>
                <w:szCs w:val="24"/>
              </w:rPr>
            </w:pPr>
            <w:r w:rsidRPr="00F50DB2">
              <w:rPr>
                <w:rFonts w:asciiTheme="minorHAnsi" w:hAnsiTheme="minorHAnsi" w:cs="Arial"/>
                <w:sz w:val="24"/>
                <w:szCs w:val="24"/>
              </w:rPr>
              <w:t>Przygotowanie tekstur. Obróbka zdjęć. Usuwanie zniekształceń obiektywu. Użycie zdjęć nieortogonalnych. Niwelowanie różnic natężenia światła. Zapętlanie obrazu.</w:t>
            </w:r>
          </w:p>
          <w:p w:rsidR="00C91A4D" w:rsidRPr="00F50DB2" w:rsidRDefault="00C91A4D" w:rsidP="00B60711">
            <w:pPr>
              <w:widowControl w:val="0"/>
              <w:rPr>
                <w:rFonts w:asciiTheme="minorHAnsi" w:hAnsiTheme="minorHAnsi"/>
                <w:sz w:val="24"/>
                <w:szCs w:val="24"/>
              </w:rPr>
            </w:pPr>
            <w:r w:rsidRPr="00F50DB2">
              <w:rPr>
                <w:rFonts w:asciiTheme="minorHAnsi" w:hAnsiTheme="minorHAnsi" w:cs="Arial"/>
                <w:sz w:val="24"/>
                <w:szCs w:val="24"/>
              </w:rPr>
              <w:t xml:space="preserve">Budowanie obiektów zgodnych z rzeczywistą skalą. Wielokąty nieplanarne i powierzchnie redundantne. Eliminacja nadmiarowych operacji na macierzy przekształcenia. </w:t>
            </w:r>
          </w:p>
          <w:p w:rsidR="00C91A4D" w:rsidRPr="00F50DB2" w:rsidRDefault="00C91A4D" w:rsidP="00B60711">
            <w:pPr>
              <w:widowControl w:val="0"/>
              <w:rPr>
                <w:rFonts w:asciiTheme="minorHAnsi" w:hAnsiTheme="minorHAnsi"/>
                <w:sz w:val="24"/>
                <w:szCs w:val="24"/>
              </w:rPr>
            </w:pPr>
            <w:r w:rsidRPr="00F50DB2">
              <w:rPr>
                <w:rFonts w:asciiTheme="minorHAnsi" w:hAnsiTheme="minorHAnsi" w:cs="Arial"/>
                <w:sz w:val="24"/>
                <w:szCs w:val="24"/>
              </w:rPr>
              <w:t xml:space="preserve">Teksturowanie. Mapa nałożenia tekstury. Optymalne rozłożenie powierzchni. Użycie jednej tekstury do wielu obiektów. </w:t>
            </w:r>
          </w:p>
          <w:p w:rsidR="00C91A4D" w:rsidRPr="00F50DB2" w:rsidRDefault="00C91A4D" w:rsidP="00B60711">
            <w:pPr>
              <w:widowControl w:val="0"/>
              <w:rPr>
                <w:rFonts w:asciiTheme="minorHAnsi" w:hAnsiTheme="minorHAnsi"/>
                <w:sz w:val="24"/>
                <w:szCs w:val="24"/>
              </w:rPr>
            </w:pPr>
            <w:r w:rsidRPr="00F50DB2">
              <w:rPr>
                <w:rFonts w:asciiTheme="minorHAnsi" w:hAnsiTheme="minorHAnsi" w:cs="Arial"/>
                <w:sz w:val="24"/>
                <w:szCs w:val="24"/>
              </w:rPr>
              <w:t xml:space="preserve">Waga kosztu obliczeniowego obiektu. Metody wyznaczania optymalnych wag. Poziomy szczegółowości. Obiekty dostosowane do płynnej zmiany poziomu szczegółowości. </w:t>
            </w:r>
          </w:p>
          <w:p w:rsidR="00C91A4D" w:rsidRPr="00F50DB2" w:rsidRDefault="00C91A4D" w:rsidP="00B60711">
            <w:pPr>
              <w:widowControl w:val="0"/>
              <w:rPr>
                <w:rFonts w:asciiTheme="minorHAnsi" w:hAnsiTheme="minorHAnsi"/>
                <w:sz w:val="24"/>
                <w:szCs w:val="24"/>
              </w:rPr>
            </w:pPr>
            <w:r w:rsidRPr="00F50DB2">
              <w:rPr>
                <w:rFonts w:asciiTheme="minorHAnsi" w:hAnsiTheme="minorHAnsi" w:cs="Arial"/>
                <w:sz w:val="24"/>
                <w:szCs w:val="24"/>
              </w:rPr>
              <w:t>Filtrowanie tekstur. Usuwanie artefaktów.</w:t>
            </w:r>
          </w:p>
          <w:p w:rsidR="00A44538" w:rsidRDefault="00C91A4D" w:rsidP="00B60711">
            <w:pPr>
              <w:widowControl w:val="0"/>
              <w:rPr>
                <w:rFonts w:asciiTheme="minorHAnsi" w:hAnsiTheme="minorHAnsi" w:cs="Arial"/>
                <w:sz w:val="24"/>
                <w:szCs w:val="24"/>
              </w:rPr>
            </w:pPr>
            <w:r w:rsidRPr="00F50DB2">
              <w:rPr>
                <w:rFonts w:asciiTheme="minorHAnsi" w:hAnsiTheme="minorHAnsi" w:cs="Arial"/>
                <w:sz w:val="24"/>
                <w:szCs w:val="24"/>
              </w:rPr>
              <w:t>Mieszanie tekstur. Tekstury z dodatkową informacją dla jednostki teksturującej.</w:t>
            </w:r>
            <w:r w:rsidR="00A44538">
              <w:rPr>
                <w:rFonts w:asciiTheme="minorHAnsi" w:hAnsiTheme="minorHAnsi" w:cs="Arial"/>
                <w:sz w:val="24"/>
                <w:szCs w:val="24"/>
              </w:rPr>
              <w:t xml:space="preserve"> </w:t>
            </w:r>
            <w:r w:rsidR="00A44538" w:rsidRPr="00A44538">
              <w:rPr>
                <w:rFonts w:asciiTheme="minorHAnsi" w:hAnsiTheme="minorHAnsi" w:cs="Arial"/>
                <w:sz w:val="24"/>
                <w:szCs w:val="24"/>
              </w:rPr>
              <w:t>Materiały odwzorowujące efekty fizyczne/optyczne.</w:t>
            </w:r>
          </w:p>
          <w:p w:rsidR="00C91A4D" w:rsidRPr="00F50DB2" w:rsidRDefault="00C91A4D" w:rsidP="00B60711">
            <w:pPr>
              <w:widowControl w:val="0"/>
              <w:rPr>
                <w:rFonts w:asciiTheme="minorHAnsi" w:hAnsiTheme="minorHAnsi"/>
                <w:sz w:val="24"/>
                <w:szCs w:val="24"/>
              </w:rPr>
            </w:pPr>
            <w:r w:rsidRPr="00F50DB2">
              <w:rPr>
                <w:rFonts w:asciiTheme="minorHAnsi" w:hAnsiTheme="minorHAnsi" w:cs="Arial"/>
                <w:sz w:val="24"/>
                <w:szCs w:val="24"/>
              </w:rPr>
              <w:t xml:space="preserve">Efekty specjalne. Mapy rozjaśnień. Powierzchne świetliste. </w:t>
            </w:r>
            <w:r w:rsidR="006737AF">
              <w:rPr>
                <w:rFonts w:asciiTheme="minorHAnsi" w:hAnsiTheme="minorHAnsi" w:cs="Arial"/>
                <w:sz w:val="24"/>
                <w:szCs w:val="24"/>
              </w:rPr>
              <w:t>Chropowatość.</w:t>
            </w:r>
          </w:p>
          <w:p w:rsidR="00C91A4D" w:rsidRPr="00F50DB2" w:rsidRDefault="00C91A4D" w:rsidP="00B60711">
            <w:pPr>
              <w:widowControl w:val="0"/>
              <w:rPr>
                <w:rFonts w:asciiTheme="minorHAnsi" w:hAnsiTheme="minorHAnsi"/>
                <w:sz w:val="24"/>
                <w:szCs w:val="24"/>
              </w:rPr>
            </w:pPr>
            <w:r w:rsidRPr="00F50DB2">
              <w:rPr>
                <w:rFonts w:asciiTheme="minorHAnsi" w:hAnsiTheme="minorHAnsi" w:cs="Arial"/>
                <w:sz w:val="24"/>
                <w:szCs w:val="24"/>
              </w:rPr>
              <w:t xml:space="preserve">Mapy normalnych. Oświetlenie liczone dla pojedynczych pikseli. </w:t>
            </w:r>
          </w:p>
          <w:p w:rsidR="00C91A4D" w:rsidRPr="00F50DB2" w:rsidRDefault="00C91A4D" w:rsidP="00B60711">
            <w:pPr>
              <w:widowControl w:val="0"/>
              <w:rPr>
                <w:rFonts w:asciiTheme="minorHAnsi" w:hAnsiTheme="minorHAnsi"/>
                <w:sz w:val="24"/>
                <w:szCs w:val="24"/>
              </w:rPr>
            </w:pPr>
            <w:r w:rsidRPr="00F50DB2">
              <w:rPr>
                <w:rFonts w:asciiTheme="minorHAnsi" w:hAnsiTheme="minorHAnsi" w:cs="Arial"/>
                <w:sz w:val="24"/>
                <w:szCs w:val="24"/>
              </w:rPr>
              <w:t xml:space="preserve">Mapy tangensów, nachyleń. Głębia obiektu. </w:t>
            </w:r>
            <w:proofErr w:type="spellStart"/>
            <w:r w:rsidRPr="00F50DB2">
              <w:rPr>
                <w:rFonts w:asciiTheme="minorHAnsi" w:hAnsiTheme="minorHAnsi" w:cs="Arial"/>
                <w:sz w:val="24"/>
                <w:szCs w:val="24"/>
              </w:rPr>
              <w:t>Teselacja</w:t>
            </w:r>
            <w:proofErr w:type="spellEnd"/>
            <w:r w:rsidRPr="00F50DB2">
              <w:rPr>
                <w:rFonts w:asciiTheme="minorHAnsi" w:hAnsiTheme="minorHAnsi" w:cs="Arial"/>
                <w:sz w:val="24"/>
                <w:szCs w:val="24"/>
              </w:rPr>
              <w:t xml:space="preserve">. </w:t>
            </w:r>
          </w:p>
          <w:p w:rsidR="00C91A4D" w:rsidRPr="00F50DB2" w:rsidRDefault="00C91A4D" w:rsidP="00B60711">
            <w:pPr>
              <w:rPr>
                <w:rFonts w:asciiTheme="minorHAnsi" w:hAnsiTheme="minorHAnsi"/>
                <w:sz w:val="24"/>
                <w:szCs w:val="24"/>
              </w:rPr>
            </w:pPr>
            <w:r w:rsidRPr="00F50DB2">
              <w:rPr>
                <w:rFonts w:asciiTheme="minorHAnsi" w:hAnsiTheme="minorHAnsi" w:cs="Arial"/>
                <w:sz w:val="24"/>
                <w:szCs w:val="24"/>
              </w:rPr>
              <w:t>Metody tworzenia dynamicznych cieni. Obiekty współpracujące z algorytmami Z-Pass i Z-</w:t>
            </w:r>
            <w:proofErr w:type="spellStart"/>
            <w:r w:rsidRPr="00F50DB2">
              <w:rPr>
                <w:rFonts w:asciiTheme="minorHAnsi" w:hAnsiTheme="minorHAnsi" w:cs="Arial"/>
                <w:sz w:val="24"/>
                <w:szCs w:val="24"/>
              </w:rPr>
              <w:t>Fail</w:t>
            </w:r>
            <w:proofErr w:type="spellEnd"/>
            <w:r w:rsidRPr="00F50DB2">
              <w:rPr>
                <w:rFonts w:asciiTheme="minorHAnsi" w:hAnsiTheme="minorHAnsi" w:cs="Arial"/>
                <w:sz w:val="24"/>
                <w:szCs w:val="24"/>
              </w:rPr>
              <w:t>.</w:t>
            </w:r>
          </w:p>
          <w:p w:rsidR="00C91A4D" w:rsidRPr="00F50DB2" w:rsidRDefault="00C91A4D" w:rsidP="00B60711">
            <w:pPr>
              <w:rPr>
                <w:rFonts w:asciiTheme="minorHAnsi" w:hAnsiTheme="minorHAnsi"/>
                <w:sz w:val="24"/>
                <w:szCs w:val="24"/>
              </w:rPr>
            </w:pPr>
          </w:p>
          <w:p w:rsidR="00C91A4D" w:rsidRPr="00F50DB2" w:rsidRDefault="00C91A4D" w:rsidP="00B60711">
            <w:pPr>
              <w:rPr>
                <w:rFonts w:asciiTheme="minorHAnsi" w:hAnsiTheme="minorHAnsi"/>
                <w:sz w:val="24"/>
                <w:szCs w:val="24"/>
              </w:rPr>
            </w:pPr>
            <w:r w:rsidRPr="00F50DB2">
              <w:rPr>
                <w:rFonts w:asciiTheme="minorHAnsi" w:hAnsiTheme="minorHAnsi"/>
                <w:sz w:val="24"/>
                <w:szCs w:val="24"/>
              </w:rPr>
              <w:t>W tym treści powiązane z praktycznym przygotowaniem zawodowym: [100%]</w:t>
            </w:r>
          </w:p>
        </w:tc>
      </w:tr>
      <w:tr w:rsidR="00C91A4D" w:rsidRPr="004629B7" w:rsidTr="00C91A4D">
        <w:tc>
          <w:tcPr>
            <w:tcW w:w="10008" w:type="dxa"/>
            <w:shd w:val="pct15" w:color="auto" w:fill="FFFFFF"/>
          </w:tcPr>
          <w:p w:rsidR="00C91A4D" w:rsidRPr="004629B7" w:rsidRDefault="00C91A4D" w:rsidP="00933C55">
            <w:pPr>
              <w:pStyle w:val="Nagwek1"/>
              <w:rPr>
                <w:rFonts w:asciiTheme="minorHAnsi" w:hAnsiTheme="minorHAnsi"/>
                <w:szCs w:val="24"/>
              </w:rPr>
            </w:pPr>
            <w:r w:rsidRPr="004629B7">
              <w:rPr>
                <w:rFonts w:asciiTheme="minorHAnsi" w:hAnsiTheme="minorHAnsi"/>
                <w:szCs w:val="24"/>
              </w:rPr>
              <w:t>Projekt</w:t>
            </w:r>
          </w:p>
        </w:tc>
      </w:tr>
      <w:tr w:rsidR="00C91A4D" w:rsidRPr="004629B7" w:rsidTr="00C91A4D">
        <w:tc>
          <w:tcPr>
            <w:tcW w:w="10008" w:type="dxa"/>
          </w:tcPr>
          <w:p w:rsidR="00C91A4D" w:rsidRPr="00F50DB2" w:rsidRDefault="00C91A4D" w:rsidP="00B60711">
            <w:pPr>
              <w:widowControl w:val="0"/>
              <w:snapToGrid w:val="0"/>
              <w:rPr>
                <w:rFonts w:asciiTheme="minorHAnsi" w:hAnsiTheme="minorHAnsi"/>
                <w:sz w:val="24"/>
                <w:szCs w:val="24"/>
              </w:rPr>
            </w:pPr>
            <w:r w:rsidRPr="00F50DB2">
              <w:rPr>
                <w:rFonts w:asciiTheme="minorHAnsi" w:hAnsiTheme="minorHAnsi" w:cs="Arial"/>
                <w:sz w:val="24"/>
                <w:szCs w:val="24"/>
              </w:rPr>
              <w:t>Projekt grupowy. Podział złożonego projektu na zadania, określenie specyfikacji zadań, ustalenie warunków ogólnych pozwalających na integrację projektu. Wykorzystanie wiedzy zdobytej na laboratorium do wykonania swojej części projektu grupowego, oraz integracja wykonanego zadania z projektem.</w:t>
            </w:r>
          </w:p>
          <w:p w:rsidR="00C91A4D" w:rsidRPr="00F50DB2" w:rsidRDefault="00C91A4D" w:rsidP="00B60711">
            <w:pPr>
              <w:widowControl w:val="0"/>
              <w:snapToGrid w:val="0"/>
              <w:rPr>
                <w:rFonts w:asciiTheme="minorHAnsi" w:hAnsiTheme="minorHAnsi" w:cs="Arial"/>
                <w:sz w:val="24"/>
                <w:szCs w:val="24"/>
              </w:rPr>
            </w:pPr>
          </w:p>
          <w:p w:rsidR="00C91A4D" w:rsidRPr="00F50DB2" w:rsidRDefault="00C91A4D" w:rsidP="00B60711">
            <w:pPr>
              <w:rPr>
                <w:rFonts w:asciiTheme="minorHAnsi" w:hAnsiTheme="minorHAnsi"/>
                <w:sz w:val="24"/>
                <w:szCs w:val="24"/>
              </w:rPr>
            </w:pPr>
            <w:r w:rsidRPr="00F50DB2">
              <w:rPr>
                <w:rFonts w:asciiTheme="minorHAnsi" w:hAnsiTheme="minorHAnsi" w:cs="Arial"/>
                <w:sz w:val="24"/>
                <w:szCs w:val="24"/>
              </w:rPr>
              <w:t>W tym treści powiązane z praktycznym przygotowaniem zawodowym: [100%]</w:t>
            </w:r>
          </w:p>
        </w:tc>
      </w:tr>
      <w:tr w:rsidR="00C91A4D" w:rsidRPr="004629B7" w:rsidTr="00C91A4D">
        <w:tc>
          <w:tcPr>
            <w:tcW w:w="10008" w:type="dxa"/>
            <w:shd w:val="clear" w:color="auto" w:fill="D9D9D9"/>
          </w:tcPr>
          <w:p w:rsidR="00C91A4D" w:rsidRPr="004629B7" w:rsidRDefault="00C91A4D" w:rsidP="00933C55">
            <w:pPr>
              <w:rPr>
                <w:rFonts w:asciiTheme="minorHAnsi" w:hAnsiTheme="minorHAnsi"/>
                <w:b/>
                <w:sz w:val="24"/>
                <w:szCs w:val="24"/>
              </w:rPr>
            </w:pPr>
            <w:r w:rsidRPr="004629B7">
              <w:rPr>
                <w:rFonts w:asciiTheme="minorHAnsi" w:hAnsiTheme="minorHAnsi"/>
                <w:b/>
                <w:sz w:val="24"/>
                <w:szCs w:val="24"/>
              </w:rPr>
              <w:t>Seminarium</w:t>
            </w:r>
          </w:p>
        </w:tc>
      </w:tr>
      <w:tr w:rsidR="00C91A4D" w:rsidRPr="004629B7" w:rsidTr="00C91A4D">
        <w:tc>
          <w:tcPr>
            <w:tcW w:w="10008" w:type="dxa"/>
          </w:tcPr>
          <w:p w:rsidR="00C91A4D" w:rsidRPr="004629B7" w:rsidRDefault="00C91A4D" w:rsidP="00933C55">
            <w:pPr>
              <w:rPr>
                <w:rFonts w:asciiTheme="minorHAnsi" w:hAnsiTheme="minorHAnsi"/>
                <w:b/>
                <w:sz w:val="24"/>
                <w:szCs w:val="24"/>
              </w:rPr>
            </w:pPr>
          </w:p>
        </w:tc>
      </w:tr>
      <w:tr w:rsidR="00C91A4D" w:rsidRPr="004629B7" w:rsidTr="00C91A4D">
        <w:tc>
          <w:tcPr>
            <w:tcW w:w="10008" w:type="dxa"/>
            <w:shd w:val="clear" w:color="auto" w:fill="D9D9D9"/>
          </w:tcPr>
          <w:p w:rsidR="00C91A4D" w:rsidRPr="004629B7" w:rsidRDefault="00C91A4D" w:rsidP="00933C55">
            <w:pPr>
              <w:rPr>
                <w:rFonts w:asciiTheme="minorHAnsi" w:hAnsiTheme="minorHAnsi"/>
                <w:b/>
                <w:sz w:val="24"/>
                <w:szCs w:val="24"/>
              </w:rPr>
            </w:pPr>
            <w:r w:rsidRPr="004629B7">
              <w:rPr>
                <w:rFonts w:asciiTheme="minorHAnsi" w:hAnsiTheme="minorHAnsi"/>
                <w:b/>
                <w:sz w:val="24"/>
                <w:szCs w:val="24"/>
              </w:rPr>
              <w:t xml:space="preserve">Inne </w:t>
            </w:r>
          </w:p>
        </w:tc>
      </w:tr>
      <w:tr w:rsidR="00C91A4D" w:rsidRPr="004629B7" w:rsidTr="00C91A4D">
        <w:tc>
          <w:tcPr>
            <w:tcW w:w="10008" w:type="dxa"/>
          </w:tcPr>
          <w:p w:rsidR="00C91A4D" w:rsidRPr="004629B7" w:rsidRDefault="00C91A4D" w:rsidP="00933C55">
            <w:pPr>
              <w:rPr>
                <w:rFonts w:asciiTheme="minorHAnsi" w:hAnsiTheme="minorHAnsi"/>
                <w:sz w:val="24"/>
                <w:szCs w:val="24"/>
              </w:rPr>
            </w:pPr>
          </w:p>
        </w:tc>
      </w:tr>
    </w:tbl>
    <w:p w:rsidR="002E1B9A" w:rsidRPr="004629B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7348"/>
      </w:tblGrid>
      <w:tr w:rsidR="00C91A4D" w:rsidRPr="004629B7" w:rsidTr="00C91A4D">
        <w:tc>
          <w:tcPr>
            <w:tcW w:w="2660" w:type="dxa"/>
            <w:tcBorders>
              <w:top w:val="single" w:sz="12" w:space="0" w:color="auto"/>
            </w:tcBorders>
            <w:vAlign w:val="center"/>
          </w:tcPr>
          <w:p w:rsidR="00C91A4D" w:rsidRPr="004629B7" w:rsidRDefault="00C91A4D" w:rsidP="00933C55">
            <w:pPr>
              <w:spacing w:before="120" w:after="120"/>
              <w:rPr>
                <w:rFonts w:asciiTheme="minorHAnsi" w:hAnsiTheme="minorHAnsi"/>
                <w:sz w:val="24"/>
                <w:szCs w:val="24"/>
              </w:rPr>
            </w:pPr>
            <w:r w:rsidRPr="004629B7">
              <w:rPr>
                <w:rFonts w:asciiTheme="minorHAnsi" w:hAnsiTheme="minorHAnsi"/>
                <w:sz w:val="24"/>
                <w:szCs w:val="24"/>
              </w:rPr>
              <w:t>Literatura podstawowa</w:t>
            </w:r>
          </w:p>
        </w:tc>
        <w:tc>
          <w:tcPr>
            <w:tcW w:w="7348" w:type="dxa"/>
            <w:tcBorders>
              <w:top w:val="single" w:sz="12" w:space="0" w:color="auto"/>
            </w:tcBorders>
          </w:tcPr>
          <w:p w:rsidR="00C91A4D" w:rsidRPr="00F50DB2" w:rsidRDefault="00C91A4D" w:rsidP="00C91A4D">
            <w:pPr>
              <w:numPr>
                <w:ilvl w:val="0"/>
                <w:numId w:val="10"/>
              </w:numPr>
              <w:suppressAutoHyphens/>
              <w:snapToGrid w:val="0"/>
              <w:ind w:left="459"/>
              <w:rPr>
                <w:rFonts w:asciiTheme="minorHAnsi" w:hAnsiTheme="minorHAnsi"/>
                <w:bCs/>
                <w:sz w:val="24"/>
                <w:szCs w:val="24"/>
              </w:rPr>
            </w:pPr>
            <w:r w:rsidRPr="00F50DB2">
              <w:rPr>
                <w:rFonts w:asciiTheme="minorHAnsi" w:hAnsiTheme="minorHAnsi"/>
                <w:bCs/>
                <w:sz w:val="24"/>
                <w:szCs w:val="24"/>
                <w:lang w:val="en-US"/>
              </w:rPr>
              <w:t xml:space="preserve">Richard S. Wright Jr., Benjamin </w:t>
            </w:r>
            <w:proofErr w:type="spellStart"/>
            <w:r w:rsidRPr="00F50DB2">
              <w:rPr>
                <w:rFonts w:asciiTheme="minorHAnsi" w:hAnsiTheme="minorHAnsi"/>
                <w:bCs/>
                <w:sz w:val="24"/>
                <w:szCs w:val="24"/>
                <w:lang w:val="en-US"/>
              </w:rPr>
              <w:t>Lipchak</w:t>
            </w:r>
            <w:proofErr w:type="spellEnd"/>
            <w:r w:rsidRPr="00F50DB2">
              <w:rPr>
                <w:rFonts w:asciiTheme="minorHAnsi" w:hAnsiTheme="minorHAnsi"/>
                <w:bCs/>
                <w:sz w:val="24"/>
                <w:szCs w:val="24"/>
                <w:lang w:val="en-US"/>
              </w:rPr>
              <w:t xml:space="preserve"> „OpenGL. </w:t>
            </w:r>
            <w:r w:rsidRPr="00F50DB2">
              <w:rPr>
                <w:rFonts w:asciiTheme="minorHAnsi" w:hAnsiTheme="minorHAnsi"/>
                <w:bCs/>
                <w:sz w:val="24"/>
                <w:szCs w:val="24"/>
              </w:rPr>
              <w:t xml:space="preserve">Księga eksperta. Wydanie V”; </w:t>
            </w:r>
            <w:proofErr w:type="spellStart"/>
            <w:r w:rsidRPr="00F50DB2">
              <w:rPr>
                <w:rFonts w:asciiTheme="minorHAnsi" w:hAnsiTheme="minorHAnsi"/>
                <w:bCs/>
                <w:sz w:val="24"/>
                <w:szCs w:val="24"/>
              </w:rPr>
              <w:t>wydawnictwo:Helion</w:t>
            </w:r>
            <w:proofErr w:type="spellEnd"/>
            <w:r w:rsidRPr="00F50DB2">
              <w:rPr>
                <w:rFonts w:asciiTheme="minorHAnsi" w:hAnsiTheme="minorHAnsi"/>
                <w:bCs/>
                <w:sz w:val="24"/>
                <w:szCs w:val="24"/>
              </w:rPr>
              <w:t xml:space="preserve"> 2011</w:t>
            </w:r>
          </w:p>
          <w:p w:rsidR="00C91A4D" w:rsidRPr="00F50DB2" w:rsidRDefault="00C91A4D" w:rsidP="00C91A4D">
            <w:pPr>
              <w:numPr>
                <w:ilvl w:val="0"/>
                <w:numId w:val="10"/>
              </w:numPr>
              <w:suppressAutoHyphens/>
              <w:ind w:left="459"/>
              <w:rPr>
                <w:rFonts w:asciiTheme="minorHAnsi" w:hAnsiTheme="minorHAnsi"/>
                <w:sz w:val="24"/>
                <w:szCs w:val="24"/>
                <w:lang w:val="en-US"/>
              </w:rPr>
            </w:pPr>
            <w:r w:rsidRPr="00F50DB2">
              <w:rPr>
                <w:rFonts w:asciiTheme="minorHAnsi" w:hAnsiTheme="minorHAnsi"/>
                <w:sz w:val="24"/>
                <w:szCs w:val="24"/>
                <w:lang w:val="en-US"/>
              </w:rPr>
              <w:t xml:space="preserve">Kelly L. Murdock </w:t>
            </w:r>
            <w:r w:rsidRPr="00F50DB2">
              <w:rPr>
                <w:rFonts w:asciiTheme="minorHAnsi" w:hAnsiTheme="minorHAnsi"/>
                <w:bCs/>
                <w:sz w:val="24"/>
                <w:szCs w:val="24"/>
                <w:lang w:val="en-US"/>
              </w:rPr>
              <w:t>„</w:t>
            </w:r>
            <w:r w:rsidRPr="00F50DB2">
              <w:rPr>
                <w:rFonts w:asciiTheme="minorHAnsi" w:hAnsiTheme="minorHAnsi"/>
                <w:sz w:val="24"/>
                <w:szCs w:val="24"/>
                <w:lang w:val="en-US"/>
              </w:rPr>
              <w:t>3ds Max 2010. Biblia” Helion 2010</w:t>
            </w:r>
          </w:p>
          <w:p w:rsidR="00C91A4D" w:rsidRPr="00F50DB2" w:rsidRDefault="00C91A4D" w:rsidP="00C91A4D">
            <w:pPr>
              <w:numPr>
                <w:ilvl w:val="0"/>
                <w:numId w:val="10"/>
              </w:numPr>
              <w:suppressAutoHyphens/>
              <w:ind w:left="459"/>
              <w:rPr>
                <w:rFonts w:asciiTheme="minorHAnsi" w:hAnsiTheme="minorHAnsi"/>
                <w:sz w:val="24"/>
                <w:szCs w:val="24"/>
                <w:lang w:val="en-US"/>
              </w:rPr>
            </w:pPr>
            <w:r w:rsidRPr="00F50DB2">
              <w:rPr>
                <w:rFonts w:asciiTheme="minorHAnsi" w:hAnsiTheme="minorHAnsi"/>
                <w:sz w:val="24"/>
                <w:szCs w:val="24"/>
              </w:rPr>
              <w:t xml:space="preserve">Kamil Kuklo, Jarosław </w:t>
            </w:r>
            <w:proofErr w:type="spellStart"/>
            <w:r w:rsidRPr="00F50DB2">
              <w:rPr>
                <w:rFonts w:asciiTheme="minorHAnsi" w:hAnsiTheme="minorHAnsi"/>
                <w:sz w:val="24"/>
                <w:szCs w:val="24"/>
              </w:rPr>
              <w:t>Kolmaga</w:t>
            </w:r>
            <w:proofErr w:type="spellEnd"/>
            <w:r w:rsidRPr="00F50DB2">
              <w:rPr>
                <w:rFonts w:asciiTheme="minorHAnsi" w:hAnsiTheme="minorHAnsi"/>
                <w:sz w:val="24"/>
                <w:szCs w:val="24"/>
              </w:rPr>
              <w:t xml:space="preserve"> </w:t>
            </w:r>
            <w:r w:rsidRPr="00F50DB2">
              <w:rPr>
                <w:rFonts w:asciiTheme="minorHAnsi" w:hAnsiTheme="minorHAnsi"/>
                <w:bCs/>
                <w:sz w:val="24"/>
                <w:szCs w:val="24"/>
              </w:rPr>
              <w:t>„</w:t>
            </w:r>
            <w:proofErr w:type="spellStart"/>
            <w:r w:rsidRPr="00F50DB2">
              <w:rPr>
                <w:rFonts w:asciiTheme="minorHAnsi" w:hAnsiTheme="minorHAnsi"/>
                <w:sz w:val="24"/>
                <w:szCs w:val="24"/>
              </w:rPr>
              <w:t>Blender</w:t>
            </w:r>
            <w:proofErr w:type="spellEnd"/>
            <w:r w:rsidRPr="00F50DB2">
              <w:rPr>
                <w:rFonts w:asciiTheme="minorHAnsi" w:hAnsiTheme="minorHAnsi"/>
                <w:sz w:val="24"/>
                <w:szCs w:val="24"/>
              </w:rPr>
              <w:t>. Kompendium”</w:t>
            </w:r>
            <w:r w:rsidRPr="00F50DB2">
              <w:rPr>
                <w:rFonts w:asciiTheme="minorHAnsi" w:hAnsiTheme="minorHAnsi"/>
                <w:sz w:val="24"/>
                <w:szCs w:val="24"/>
                <w:lang w:val="en-US"/>
              </w:rPr>
              <w:t xml:space="preserve"> Helion 2010</w:t>
            </w:r>
          </w:p>
          <w:p w:rsidR="00C91A4D" w:rsidRPr="00F50DB2" w:rsidRDefault="00C91A4D" w:rsidP="00C91A4D">
            <w:pPr>
              <w:numPr>
                <w:ilvl w:val="0"/>
                <w:numId w:val="10"/>
              </w:numPr>
              <w:suppressAutoHyphens/>
              <w:ind w:left="459"/>
              <w:rPr>
                <w:rFonts w:asciiTheme="minorHAnsi" w:hAnsiTheme="minorHAnsi"/>
                <w:sz w:val="24"/>
                <w:szCs w:val="24"/>
              </w:rPr>
            </w:pPr>
            <w:r w:rsidRPr="00F50DB2">
              <w:rPr>
                <w:rFonts w:asciiTheme="minorHAnsi" w:hAnsiTheme="minorHAnsi"/>
                <w:sz w:val="24"/>
                <w:szCs w:val="24"/>
              </w:rPr>
              <w:lastRenderedPageBreak/>
              <w:t xml:space="preserve"> Tomasz Machnik </w:t>
            </w:r>
            <w:r w:rsidRPr="00F50DB2">
              <w:rPr>
                <w:rFonts w:asciiTheme="minorHAnsi" w:hAnsiTheme="minorHAnsi"/>
                <w:bCs/>
                <w:sz w:val="24"/>
                <w:szCs w:val="24"/>
              </w:rPr>
              <w:t>„</w:t>
            </w:r>
            <w:proofErr w:type="spellStart"/>
            <w:r w:rsidRPr="00F50DB2">
              <w:rPr>
                <w:rFonts w:asciiTheme="minorHAnsi" w:hAnsiTheme="minorHAnsi"/>
                <w:sz w:val="24"/>
                <w:szCs w:val="24"/>
              </w:rPr>
              <w:t>LightWave</w:t>
            </w:r>
            <w:proofErr w:type="spellEnd"/>
            <w:r w:rsidRPr="00F50DB2">
              <w:rPr>
                <w:rFonts w:asciiTheme="minorHAnsi" w:hAnsiTheme="minorHAnsi"/>
                <w:sz w:val="24"/>
                <w:szCs w:val="24"/>
              </w:rPr>
              <w:t xml:space="preserve"> 3D 7.0. Podstawy” Helion 20112   </w:t>
            </w:r>
          </w:p>
        </w:tc>
      </w:tr>
      <w:tr w:rsidR="00C91A4D" w:rsidRPr="00893362" w:rsidTr="00C91A4D">
        <w:tc>
          <w:tcPr>
            <w:tcW w:w="2660" w:type="dxa"/>
          </w:tcPr>
          <w:p w:rsidR="00C91A4D" w:rsidRPr="004629B7" w:rsidRDefault="00C91A4D" w:rsidP="00933C55">
            <w:pPr>
              <w:spacing w:before="120" w:after="120"/>
              <w:rPr>
                <w:rFonts w:asciiTheme="minorHAnsi" w:hAnsiTheme="minorHAnsi"/>
                <w:sz w:val="24"/>
                <w:szCs w:val="24"/>
              </w:rPr>
            </w:pPr>
            <w:r w:rsidRPr="004629B7">
              <w:rPr>
                <w:rFonts w:asciiTheme="minorHAnsi" w:hAnsiTheme="minorHAnsi"/>
                <w:sz w:val="24"/>
                <w:szCs w:val="24"/>
              </w:rPr>
              <w:lastRenderedPageBreak/>
              <w:t xml:space="preserve">Literatura uzupełniająca </w:t>
            </w:r>
          </w:p>
        </w:tc>
        <w:tc>
          <w:tcPr>
            <w:tcW w:w="7348" w:type="dxa"/>
          </w:tcPr>
          <w:p w:rsidR="00C91A4D" w:rsidRPr="00F50DB2" w:rsidRDefault="00C91A4D" w:rsidP="00C91A4D">
            <w:pPr>
              <w:numPr>
                <w:ilvl w:val="0"/>
                <w:numId w:val="11"/>
              </w:numPr>
              <w:suppressAutoHyphens/>
              <w:snapToGrid w:val="0"/>
              <w:ind w:left="459"/>
              <w:rPr>
                <w:rFonts w:asciiTheme="minorHAnsi" w:hAnsiTheme="minorHAnsi"/>
                <w:sz w:val="24"/>
                <w:szCs w:val="24"/>
                <w:lang w:val="en-US"/>
              </w:rPr>
            </w:pPr>
            <w:r w:rsidRPr="00F50DB2">
              <w:rPr>
                <w:rFonts w:asciiTheme="minorHAnsi" w:hAnsiTheme="minorHAnsi"/>
                <w:sz w:val="24"/>
                <w:szCs w:val="24"/>
                <w:lang w:val="en-US"/>
              </w:rPr>
              <w:t xml:space="preserve">G. </w:t>
            </w:r>
            <w:proofErr w:type="spellStart"/>
            <w:r w:rsidRPr="00F50DB2">
              <w:rPr>
                <w:rFonts w:asciiTheme="minorHAnsi" w:hAnsiTheme="minorHAnsi"/>
                <w:sz w:val="24"/>
                <w:szCs w:val="24"/>
                <w:lang w:val="en-US"/>
              </w:rPr>
              <w:t>Avgerakis</w:t>
            </w:r>
            <w:proofErr w:type="spellEnd"/>
            <w:r w:rsidRPr="00F50DB2">
              <w:rPr>
                <w:rFonts w:asciiTheme="minorHAnsi" w:hAnsiTheme="minorHAnsi"/>
                <w:sz w:val="24"/>
                <w:szCs w:val="24"/>
                <w:lang w:val="en-US"/>
              </w:rPr>
              <w:t xml:space="preserve"> </w:t>
            </w:r>
            <w:r w:rsidRPr="00F50DB2">
              <w:rPr>
                <w:rFonts w:asciiTheme="minorHAnsi" w:hAnsiTheme="minorHAnsi"/>
                <w:bCs/>
                <w:sz w:val="24"/>
                <w:szCs w:val="24"/>
                <w:lang w:val="en-US"/>
              </w:rPr>
              <w:t>„</w:t>
            </w:r>
            <w:r w:rsidRPr="00F50DB2">
              <w:rPr>
                <w:rFonts w:asciiTheme="minorHAnsi" w:hAnsiTheme="minorHAnsi"/>
                <w:sz w:val="24"/>
                <w:szCs w:val="24"/>
                <w:lang w:val="en-US"/>
              </w:rPr>
              <w:t xml:space="preserve">The Digital Animation Bible” McGraw-Hill Companies, Inc., USA, 2004 </w:t>
            </w:r>
          </w:p>
          <w:p w:rsidR="00C91A4D" w:rsidRPr="00F50DB2" w:rsidRDefault="00C91A4D" w:rsidP="00C91A4D">
            <w:pPr>
              <w:numPr>
                <w:ilvl w:val="0"/>
                <w:numId w:val="11"/>
              </w:numPr>
              <w:suppressAutoHyphens/>
              <w:snapToGrid w:val="0"/>
              <w:ind w:left="459"/>
              <w:rPr>
                <w:rFonts w:asciiTheme="minorHAnsi" w:hAnsiTheme="minorHAnsi"/>
                <w:sz w:val="24"/>
                <w:szCs w:val="24"/>
                <w:lang w:val="en-US"/>
              </w:rPr>
            </w:pPr>
            <w:r w:rsidRPr="00F50DB2">
              <w:rPr>
                <w:rFonts w:asciiTheme="minorHAnsi" w:hAnsiTheme="minorHAnsi"/>
                <w:sz w:val="24"/>
                <w:szCs w:val="24"/>
                <w:lang w:val="en-US"/>
              </w:rPr>
              <w:t xml:space="preserve">Donald Hearn, M. Pauline Baker </w:t>
            </w:r>
            <w:r w:rsidRPr="00F50DB2">
              <w:rPr>
                <w:rFonts w:asciiTheme="minorHAnsi" w:hAnsiTheme="minorHAnsi"/>
                <w:bCs/>
                <w:sz w:val="24"/>
                <w:szCs w:val="24"/>
                <w:lang w:val="en-US"/>
              </w:rPr>
              <w:t>„</w:t>
            </w:r>
            <w:r w:rsidRPr="00F50DB2">
              <w:rPr>
                <w:rFonts w:asciiTheme="minorHAnsi" w:hAnsiTheme="minorHAnsi"/>
                <w:sz w:val="24"/>
                <w:szCs w:val="24"/>
                <w:lang w:val="en-US"/>
              </w:rPr>
              <w:t>Computer Graphics”, C Version (2nd Edition) Prentice Hall</w:t>
            </w:r>
          </w:p>
        </w:tc>
      </w:tr>
      <w:tr w:rsidR="00C91A4D" w:rsidRPr="004629B7" w:rsidTr="00C91A4D">
        <w:tc>
          <w:tcPr>
            <w:tcW w:w="2660" w:type="dxa"/>
          </w:tcPr>
          <w:p w:rsidR="00C91A4D" w:rsidRPr="004629B7" w:rsidRDefault="00C91A4D" w:rsidP="00933C55">
            <w:pPr>
              <w:spacing w:before="120" w:after="120"/>
              <w:rPr>
                <w:rFonts w:asciiTheme="minorHAnsi" w:hAnsiTheme="minorHAnsi"/>
                <w:sz w:val="24"/>
                <w:szCs w:val="24"/>
              </w:rPr>
            </w:pPr>
            <w:r w:rsidRPr="004629B7">
              <w:rPr>
                <w:rFonts w:asciiTheme="minorHAnsi" w:hAnsiTheme="minorHAnsi"/>
                <w:sz w:val="24"/>
                <w:szCs w:val="24"/>
              </w:rPr>
              <w:t>Metody kształcenia</w:t>
            </w:r>
          </w:p>
        </w:tc>
        <w:tc>
          <w:tcPr>
            <w:tcW w:w="7348" w:type="dxa"/>
          </w:tcPr>
          <w:p w:rsidR="00C91A4D" w:rsidRPr="00F50DB2" w:rsidRDefault="00C91A4D" w:rsidP="00B60711">
            <w:pPr>
              <w:ind w:left="72"/>
              <w:rPr>
                <w:rFonts w:asciiTheme="minorHAnsi" w:hAnsiTheme="minorHAnsi"/>
                <w:sz w:val="24"/>
                <w:szCs w:val="24"/>
              </w:rPr>
            </w:pPr>
            <w:r>
              <w:rPr>
                <w:rFonts w:asciiTheme="minorHAnsi" w:hAnsiTheme="minorHAnsi"/>
                <w:sz w:val="24"/>
                <w:szCs w:val="24"/>
              </w:rPr>
              <w:t>Omówienie zagadnień, wykazanie ewentualnych błędów przy publicznej prezentacji zrealizowanych indywidualnych zadań. Projekt grupowy, nadzór nad prawidłową realizacją projektu (kamienie milowe, wierność specyfikacji, koordynacja całości).</w:t>
            </w:r>
          </w:p>
        </w:tc>
      </w:tr>
    </w:tbl>
    <w:p w:rsidR="002E1B9A" w:rsidRPr="004629B7" w:rsidRDefault="002E1B9A" w:rsidP="002E1B9A">
      <w:pPr>
        <w:rPr>
          <w:rFonts w:asciiTheme="minorHAnsi" w:hAnsiTheme="minorHAnsi"/>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00"/>
      </w:tblGrid>
      <w:tr w:rsidR="002E1B9A" w:rsidRPr="004629B7" w:rsidTr="00933C55">
        <w:tc>
          <w:tcPr>
            <w:tcW w:w="8208" w:type="dxa"/>
            <w:gridSpan w:val="2"/>
            <w:tcBorders>
              <w:top w:val="single" w:sz="4" w:space="0" w:color="auto"/>
              <w:bottom w:val="single" w:sz="2" w:space="0" w:color="auto"/>
            </w:tcBorders>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Metody weryfikacji efektów uczenia się</w:t>
            </w:r>
          </w:p>
        </w:tc>
        <w:tc>
          <w:tcPr>
            <w:tcW w:w="1800" w:type="dxa"/>
            <w:tcBorders>
              <w:top w:val="single" w:sz="4" w:space="0" w:color="auto"/>
              <w:bottom w:val="single" w:sz="2" w:space="0" w:color="auto"/>
            </w:tcBorders>
            <w:vAlign w:val="center"/>
          </w:tcPr>
          <w:p w:rsidR="002E1B9A" w:rsidRPr="004629B7" w:rsidRDefault="002E1B9A" w:rsidP="00933C55">
            <w:pPr>
              <w:jc w:val="center"/>
              <w:rPr>
                <w:rFonts w:asciiTheme="minorHAnsi" w:hAnsiTheme="minorHAnsi"/>
                <w:sz w:val="24"/>
                <w:szCs w:val="24"/>
              </w:rPr>
            </w:pPr>
          </w:p>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Nr efektu uczenia się/grupy efektów</w:t>
            </w:r>
            <w:r w:rsidRPr="004629B7">
              <w:rPr>
                <w:rFonts w:asciiTheme="minorHAnsi" w:hAnsiTheme="minorHAnsi"/>
                <w:sz w:val="24"/>
                <w:szCs w:val="24"/>
              </w:rPr>
              <w:br/>
            </w:r>
          </w:p>
        </w:tc>
      </w:tr>
      <w:tr w:rsidR="00C91A4D" w:rsidRPr="004629B7" w:rsidTr="00F54A5A">
        <w:trPr>
          <w:trHeight w:val="338"/>
        </w:trPr>
        <w:tc>
          <w:tcPr>
            <w:tcW w:w="8208" w:type="dxa"/>
            <w:gridSpan w:val="2"/>
            <w:tcBorders>
              <w:top w:val="single" w:sz="4" w:space="0" w:color="auto"/>
              <w:bottom w:val="single" w:sz="2" w:space="0" w:color="auto"/>
            </w:tcBorders>
          </w:tcPr>
          <w:p w:rsidR="00C91A4D" w:rsidRPr="00F50DB2" w:rsidRDefault="00C91A4D" w:rsidP="00B60711">
            <w:pPr>
              <w:tabs>
                <w:tab w:val="left" w:pos="1680"/>
              </w:tabs>
              <w:rPr>
                <w:rFonts w:asciiTheme="minorHAnsi" w:hAnsiTheme="minorHAnsi"/>
                <w:sz w:val="24"/>
                <w:szCs w:val="24"/>
              </w:rPr>
            </w:pPr>
            <w:r w:rsidRPr="00F50DB2">
              <w:rPr>
                <w:rFonts w:asciiTheme="minorHAnsi" w:hAnsiTheme="minorHAnsi"/>
                <w:sz w:val="24"/>
                <w:szCs w:val="24"/>
              </w:rPr>
              <w:t>Test, zadania praktyczne indywidualne</w:t>
            </w:r>
          </w:p>
        </w:tc>
        <w:tc>
          <w:tcPr>
            <w:tcW w:w="1800" w:type="dxa"/>
            <w:tcBorders>
              <w:top w:val="single" w:sz="4" w:space="0" w:color="auto"/>
              <w:bottom w:val="single" w:sz="2" w:space="0" w:color="auto"/>
            </w:tcBorders>
          </w:tcPr>
          <w:p w:rsidR="00C91A4D" w:rsidRPr="00F50DB2" w:rsidRDefault="00C91A4D" w:rsidP="00B60711">
            <w:pPr>
              <w:rPr>
                <w:rFonts w:asciiTheme="minorHAnsi" w:hAnsiTheme="minorHAnsi"/>
                <w:sz w:val="24"/>
                <w:szCs w:val="24"/>
              </w:rPr>
            </w:pPr>
            <w:r w:rsidRPr="00F50DB2">
              <w:rPr>
                <w:rFonts w:asciiTheme="minorHAnsi" w:hAnsiTheme="minorHAnsi"/>
                <w:sz w:val="24"/>
                <w:szCs w:val="24"/>
              </w:rPr>
              <w:t>02, 03, 04, 05</w:t>
            </w:r>
          </w:p>
        </w:tc>
      </w:tr>
      <w:tr w:rsidR="00C91A4D" w:rsidRPr="004629B7" w:rsidTr="00933C55">
        <w:tc>
          <w:tcPr>
            <w:tcW w:w="8208" w:type="dxa"/>
            <w:gridSpan w:val="2"/>
          </w:tcPr>
          <w:p w:rsidR="00C91A4D" w:rsidRPr="00F50DB2" w:rsidRDefault="00C91A4D" w:rsidP="00B60711">
            <w:pPr>
              <w:tabs>
                <w:tab w:val="left" w:pos="1140"/>
              </w:tabs>
              <w:rPr>
                <w:rFonts w:asciiTheme="minorHAnsi" w:hAnsiTheme="minorHAnsi"/>
                <w:sz w:val="24"/>
                <w:szCs w:val="24"/>
              </w:rPr>
            </w:pPr>
            <w:r w:rsidRPr="00F50DB2">
              <w:rPr>
                <w:rFonts w:asciiTheme="minorHAnsi" w:hAnsiTheme="minorHAnsi"/>
                <w:sz w:val="24"/>
                <w:szCs w:val="24"/>
              </w:rPr>
              <w:t>Projekt grupowy</w:t>
            </w:r>
          </w:p>
        </w:tc>
        <w:tc>
          <w:tcPr>
            <w:tcW w:w="1800" w:type="dxa"/>
          </w:tcPr>
          <w:p w:rsidR="00C91A4D" w:rsidRPr="00F50DB2" w:rsidRDefault="00C91A4D" w:rsidP="00B60711">
            <w:pPr>
              <w:rPr>
                <w:rFonts w:asciiTheme="minorHAnsi" w:hAnsiTheme="minorHAnsi"/>
                <w:sz w:val="24"/>
                <w:szCs w:val="24"/>
              </w:rPr>
            </w:pPr>
            <w:r w:rsidRPr="00F50DB2">
              <w:rPr>
                <w:rFonts w:asciiTheme="minorHAnsi" w:hAnsiTheme="minorHAnsi"/>
                <w:sz w:val="24"/>
                <w:szCs w:val="24"/>
              </w:rPr>
              <w:t>06, 07</w:t>
            </w:r>
          </w:p>
        </w:tc>
      </w:tr>
      <w:tr w:rsidR="00C91A4D" w:rsidRPr="004629B7" w:rsidTr="007E66FC">
        <w:tc>
          <w:tcPr>
            <w:tcW w:w="2660" w:type="dxa"/>
            <w:tcBorders>
              <w:bottom w:val="single" w:sz="12" w:space="0" w:color="auto"/>
            </w:tcBorders>
            <w:vAlign w:val="center"/>
          </w:tcPr>
          <w:p w:rsidR="00C91A4D" w:rsidRPr="004629B7" w:rsidRDefault="00C91A4D" w:rsidP="007E66FC">
            <w:pPr>
              <w:rPr>
                <w:rFonts w:asciiTheme="minorHAnsi" w:hAnsiTheme="minorHAnsi"/>
                <w:sz w:val="24"/>
                <w:szCs w:val="24"/>
              </w:rPr>
            </w:pPr>
            <w:r w:rsidRPr="004629B7">
              <w:rPr>
                <w:rFonts w:asciiTheme="minorHAnsi" w:hAnsiTheme="minorHAnsi"/>
                <w:sz w:val="24"/>
                <w:szCs w:val="24"/>
              </w:rPr>
              <w:t>Formy i warunki zaliczenia</w:t>
            </w:r>
          </w:p>
        </w:tc>
        <w:tc>
          <w:tcPr>
            <w:tcW w:w="7348" w:type="dxa"/>
            <w:gridSpan w:val="2"/>
            <w:tcBorders>
              <w:bottom w:val="single" w:sz="12" w:space="0" w:color="auto"/>
            </w:tcBorders>
            <w:vAlign w:val="center"/>
          </w:tcPr>
          <w:p w:rsidR="00C91A4D" w:rsidRPr="00F50DB2" w:rsidRDefault="00C91A4D" w:rsidP="00B60711">
            <w:pPr>
              <w:snapToGrid w:val="0"/>
              <w:rPr>
                <w:rFonts w:asciiTheme="minorHAnsi" w:hAnsiTheme="minorHAnsi"/>
                <w:sz w:val="24"/>
                <w:szCs w:val="24"/>
              </w:rPr>
            </w:pPr>
            <w:r w:rsidRPr="00F50DB2">
              <w:rPr>
                <w:rFonts w:asciiTheme="minorHAnsi" w:hAnsiTheme="minorHAnsi" w:cs="Arial"/>
                <w:sz w:val="24"/>
                <w:szCs w:val="24"/>
              </w:rPr>
              <w:t>Test teoretyczny, oraz ocena obiektów i tekstur tworzonych przez studentów, według omawianych na zajęciach kryteriów. Część zadań ćwiczeniowa jest indywidualna, a część projektowa wykonywana przez grupę. W zadaniach grupowych oceniana jest również współpraca w grupie, tworzenie i trzymanie się specyfikacji pozwalającej połączyć wyniki pracy w całość. Suma punktów z testu i kolejnych zadań tworzy punktację i ocenę końcową.</w:t>
            </w:r>
          </w:p>
        </w:tc>
      </w:tr>
    </w:tbl>
    <w:p w:rsidR="002E1B9A" w:rsidRPr="004629B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2126"/>
        <w:gridCol w:w="2812"/>
      </w:tblGrid>
      <w:tr w:rsidR="002E1B9A" w:rsidRPr="004629B7" w:rsidTr="00933C55">
        <w:tc>
          <w:tcPr>
            <w:tcW w:w="10008" w:type="dxa"/>
            <w:gridSpan w:val="3"/>
            <w:tcBorders>
              <w:top w:val="single" w:sz="12" w:space="0" w:color="auto"/>
              <w:bottom w:val="single" w:sz="4" w:space="0" w:color="auto"/>
            </w:tcBorders>
          </w:tcPr>
          <w:p w:rsidR="002E1B9A" w:rsidRPr="004629B7" w:rsidRDefault="002E1B9A" w:rsidP="00933C55">
            <w:pPr>
              <w:jc w:val="center"/>
              <w:rPr>
                <w:rFonts w:asciiTheme="minorHAnsi" w:hAnsiTheme="minorHAnsi"/>
                <w:b/>
                <w:sz w:val="24"/>
                <w:szCs w:val="24"/>
              </w:rPr>
            </w:pPr>
          </w:p>
          <w:p w:rsidR="002E1B9A" w:rsidRPr="004629B7" w:rsidRDefault="002E1B9A" w:rsidP="00933C55">
            <w:pPr>
              <w:jc w:val="center"/>
              <w:rPr>
                <w:rFonts w:asciiTheme="minorHAnsi" w:hAnsiTheme="minorHAnsi"/>
                <w:b/>
                <w:sz w:val="24"/>
                <w:szCs w:val="24"/>
              </w:rPr>
            </w:pPr>
            <w:r w:rsidRPr="004629B7">
              <w:rPr>
                <w:rFonts w:asciiTheme="minorHAnsi" w:hAnsiTheme="minorHAnsi"/>
                <w:b/>
                <w:sz w:val="24"/>
                <w:szCs w:val="24"/>
              </w:rPr>
              <w:t>NAKŁAD PRACY STUDENTA</w:t>
            </w:r>
          </w:p>
          <w:p w:rsidR="002E1B9A" w:rsidRPr="004629B7" w:rsidRDefault="002E1B9A" w:rsidP="00933C55">
            <w:pPr>
              <w:jc w:val="center"/>
              <w:rPr>
                <w:rFonts w:asciiTheme="minorHAnsi" w:hAnsiTheme="minorHAnsi"/>
                <w:b/>
                <w:color w:val="FF0000"/>
                <w:sz w:val="24"/>
                <w:szCs w:val="24"/>
              </w:rPr>
            </w:pPr>
          </w:p>
        </w:tc>
      </w:tr>
      <w:tr w:rsidR="002E1B9A" w:rsidRPr="004629B7" w:rsidTr="00933C55">
        <w:trPr>
          <w:trHeight w:val="263"/>
        </w:trPr>
        <w:tc>
          <w:tcPr>
            <w:tcW w:w="5070" w:type="dxa"/>
            <w:vMerge w:val="restart"/>
            <w:tcBorders>
              <w:top w:val="single" w:sz="4" w:space="0" w:color="auto"/>
            </w:tcBorders>
          </w:tcPr>
          <w:p w:rsidR="002E1B9A" w:rsidRPr="004629B7" w:rsidRDefault="002E1B9A" w:rsidP="00933C55">
            <w:pPr>
              <w:jc w:val="center"/>
              <w:rPr>
                <w:rFonts w:asciiTheme="minorHAnsi" w:hAnsiTheme="minorHAnsi"/>
                <w:sz w:val="24"/>
                <w:szCs w:val="24"/>
              </w:rPr>
            </w:pPr>
          </w:p>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Rodzaj działań/zajęć</w:t>
            </w:r>
          </w:p>
        </w:tc>
        <w:tc>
          <w:tcPr>
            <w:tcW w:w="4938" w:type="dxa"/>
            <w:gridSpan w:val="2"/>
            <w:tcBorders>
              <w:top w:val="single" w:sz="4" w:space="0" w:color="auto"/>
            </w:tcBorders>
          </w:tcPr>
          <w:p w:rsidR="002E1B9A" w:rsidRPr="004629B7" w:rsidRDefault="002E1B9A" w:rsidP="00933C55">
            <w:pPr>
              <w:jc w:val="center"/>
              <w:rPr>
                <w:rFonts w:asciiTheme="minorHAnsi" w:hAnsiTheme="minorHAnsi"/>
                <w:color w:val="FF0000"/>
                <w:sz w:val="24"/>
                <w:szCs w:val="24"/>
              </w:rPr>
            </w:pPr>
            <w:r w:rsidRPr="004629B7">
              <w:rPr>
                <w:rFonts w:asciiTheme="minorHAnsi" w:hAnsiTheme="minorHAnsi"/>
                <w:sz w:val="24"/>
                <w:szCs w:val="24"/>
              </w:rPr>
              <w:t xml:space="preserve">Liczba godzin  </w:t>
            </w:r>
          </w:p>
        </w:tc>
      </w:tr>
      <w:tr w:rsidR="002E1B9A" w:rsidRPr="004629B7" w:rsidTr="00933C55">
        <w:trPr>
          <w:trHeight w:val="262"/>
        </w:trPr>
        <w:tc>
          <w:tcPr>
            <w:tcW w:w="5070" w:type="dxa"/>
            <w:vMerge/>
          </w:tcPr>
          <w:p w:rsidR="002E1B9A" w:rsidRPr="004629B7" w:rsidRDefault="002E1B9A" w:rsidP="00933C55">
            <w:pPr>
              <w:rPr>
                <w:rFonts w:asciiTheme="minorHAnsi" w:hAnsiTheme="minorHAnsi"/>
                <w:sz w:val="24"/>
                <w:szCs w:val="24"/>
              </w:rPr>
            </w:pPr>
          </w:p>
        </w:tc>
        <w:tc>
          <w:tcPr>
            <w:tcW w:w="2126" w:type="dxa"/>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 xml:space="preserve">Ogółem </w:t>
            </w:r>
          </w:p>
        </w:tc>
        <w:tc>
          <w:tcPr>
            <w:tcW w:w="2812" w:type="dxa"/>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 xml:space="preserve">W tym zajęcia powiązane </w:t>
            </w:r>
            <w:r w:rsidRPr="004629B7">
              <w:rPr>
                <w:rFonts w:asciiTheme="minorHAnsi" w:hAnsiTheme="minorHAnsi"/>
                <w:sz w:val="24"/>
                <w:szCs w:val="24"/>
              </w:rPr>
              <w:br/>
              <w:t>z praktycznym przygotowaniem zawodowym</w:t>
            </w:r>
          </w:p>
        </w:tc>
      </w:tr>
      <w:tr w:rsidR="00C91A4D" w:rsidRPr="004629B7" w:rsidTr="004629B7">
        <w:trPr>
          <w:trHeight w:val="262"/>
        </w:trPr>
        <w:tc>
          <w:tcPr>
            <w:tcW w:w="5070" w:type="dxa"/>
          </w:tcPr>
          <w:p w:rsidR="00C91A4D" w:rsidRPr="004629B7" w:rsidRDefault="00C91A4D" w:rsidP="00933C55">
            <w:pPr>
              <w:spacing w:before="60" w:after="60"/>
              <w:rPr>
                <w:rFonts w:asciiTheme="minorHAnsi" w:hAnsiTheme="minorHAnsi"/>
                <w:sz w:val="24"/>
                <w:szCs w:val="24"/>
              </w:rPr>
            </w:pPr>
            <w:r w:rsidRPr="004629B7">
              <w:rPr>
                <w:rFonts w:asciiTheme="minorHAnsi" w:hAnsiTheme="minorHAnsi"/>
                <w:sz w:val="24"/>
                <w:szCs w:val="24"/>
              </w:rPr>
              <w:t>Udział w wykładach</w:t>
            </w:r>
          </w:p>
        </w:tc>
        <w:tc>
          <w:tcPr>
            <w:tcW w:w="2126" w:type="dxa"/>
            <w:vAlign w:val="center"/>
          </w:tcPr>
          <w:p w:rsidR="00C91A4D" w:rsidRPr="00F50DB2" w:rsidRDefault="00C91A4D" w:rsidP="00B60711">
            <w:pPr>
              <w:jc w:val="center"/>
              <w:rPr>
                <w:rFonts w:asciiTheme="minorHAnsi" w:hAnsiTheme="minorHAnsi"/>
                <w:sz w:val="24"/>
                <w:szCs w:val="24"/>
              </w:rPr>
            </w:pPr>
          </w:p>
        </w:tc>
        <w:tc>
          <w:tcPr>
            <w:tcW w:w="2812" w:type="dxa"/>
            <w:vAlign w:val="center"/>
          </w:tcPr>
          <w:p w:rsidR="00C91A4D" w:rsidRPr="00F50DB2" w:rsidRDefault="00C91A4D" w:rsidP="00B60711">
            <w:pPr>
              <w:jc w:val="center"/>
              <w:rPr>
                <w:rFonts w:asciiTheme="minorHAnsi" w:hAnsiTheme="minorHAnsi"/>
                <w:sz w:val="24"/>
                <w:szCs w:val="24"/>
              </w:rPr>
            </w:pPr>
          </w:p>
        </w:tc>
      </w:tr>
      <w:tr w:rsidR="00C91A4D" w:rsidRPr="004629B7" w:rsidTr="004629B7">
        <w:trPr>
          <w:trHeight w:val="262"/>
        </w:trPr>
        <w:tc>
          <w:tcPr>
            <w:tcW w:w="5070" w:type="dxa"/>
          </w:tcPr>
          <w:p w:rsidR="00C91A4D" w:rsidRPr="004629B7" w:rsidRDefault="00C91A4D" w:rsidP="00933C55">
            <w:pPr>
              <w:spacing w:before="60" w:after="60"/>
              <w:rPr>
                <w:rFonts w:asciiTheme="minorHAnsi" w:hAnsiTheme="minorHAnsi"/>
                <w:sz w:val="24"/>
                <w:szCs w:val="24"/>
              </w:rPr>
            </w:pPr>
            <w:r w:rsidRPr="004629B7">
              <w:rPr>
                <w:rFonts w:asciiTheme="minorHAnsi" w:hAnsiTheme="minorHAnsi"/>
                <w:sz w:val="24"/>
                <w:szCs w:val="24"/>
              </w:rPr>
              <w:t xml:space="preserve">Samodzielne studiowanie </w:t>
            </w:r>
          </w:p>
        </w:tc>
        <w:tc>
          <w:tcPr>
            <w:tcW w:w="2126" w:type="dxa"/>
            <w:vAlign w:val="center"/>
          </w:tcPr>
          <w:p w:rsidR="00C91A4D" w:rsidRPr="00F50DB2" w:rsidRDefault="00C91A4D" w:rsidP="00B60711">
            <w:pPr>
              <w:jc w:val="center"/>
              <w:rPr>
                <w:rFonts w:asciiTheme="minorHAnsi" w:hAnsiTheme="minorHAnsi"/>
                <w:sz w:val="24"/>
                <w:szCs w:val="24"/>
              </w:rPr>
            </w:pPr>
          </w:p>
        </w:tc>
        <w:tc>
          <w:tcPr>
            <w:tcW w:w="2812" w:type="dxa"/>
            <w:vAlign w:val="center"/>
          </w:tcPr>
          <w:p w:rsidR="00C91A4D" w:rsidRPr="00F50DB2" w:rsidRDefault="00C91A4D" w:rsidP="00B60711">
            <w:pPr>
              <w:jc w:val="center"/>
              <w:rPr>
                <w:rFonts w:asciiTheme="minorHAnsi" w:hAnsiTheme="minorHAnsi"/>
                <w:sz w:val="24"/>
                <w:szCs w:val="24"/>
              </w:rPr>
            </w:pPr>
          </w:p>
        </w:tc>
      </w:tr>
      <w:tr w:rsidR="00C91A4D" w:rsidRPr="004629B7" w:rsidTr="004629B7">
        <w:trPr>
          <w:trHeight w:val="262"/>
        </w:trPr>
        <w:tc>
          <w:tcPr>
            <w:tcW w:w="5070" w:type="dxa"/>
          </w:tcPr>
          <w:p w:rsidR="00C91A4D" w:rsidRPr="004629B7" w:rsidRDefault="00C91A4D" w:rsidP="004629B7">
            <w:pPr>
              <w:spacing w:before="60" w:after="60"/>
              <w:rPr>
                <w:rFonts w:asciiTheme="minorHAnsi" w:hAnsiTheme="minorHAnsi"/>
                <w:sz w:val="24"/>
                <w:szCs w:val="24"/>
                <w:vertAlign w:val="superscript"/>
              </w:rPr>
            </w:pPr>
            <w:r w:rsidRPr="004629B7">
              <w:rPr>
                <w:rFonts w:asciiTheme="minorHAnsi" w:hAnsiTheme="minorHAnsi"/>
                <w:sz w:val="24"/>
                <w:szCs w:val="24"/>
              </w:rPr>
              <w:t xml:space="preserve">Udział w ćwiczeniach </w:t>
            </w:r>
            <w:r>
              <w:rPr>
                <w:rFonts w:asciiTheme="minorHAnsi" w:hAnsiTheme="minorHAnsi"/>
                <w:sz w:val="24"/>
                <w:szCs w:val="24"/>
              </w:rPr>
              <w:t>audytoryjnych i </w:t>
            </w:r>
            <w:r w:rsidRPr="004629B7">
              <w:rPr>
                <w:rFonts w:asciiTheme="minorHAnsi" w:hAnsiTheme="minorHAnsi"/>
                <w:sz w:val="24"/>
                <w:szCs w:val="24"/>
              </w:rPr>
              <w:t>laboratoryjnych, warsztatach, seminariach</w:t>
            </w:r>
          </w:p>
        </w:tc>
        <w:tc>
          <w:tcPr>
            <w:tcW w:w="2126" w:type="dxa"/>
            <w:vAlign w:val="center"/>
          </w:tcPr>
          <w:p w:rsidR="00C91A4D" w:rsidRPr="00F50DB2" w:rsidRDefault="00C91A4D" w:rsidP="00B60711">
            <w:pPr>
              <w:jc w:val="center"/>
              <w:rPr>
                <w:rFonts w:asciiTheme="minorHAnsi" w:hAnsiTheme="minorHAnsi"/>
                <w:sz w:val="24"/>
                <w:szCs w:val="24"/>
              </w:rPr>
            </w:pPr>
            <w:r w:rsidRPr="00F50DB2">
              <w:rPr>
                <w:rFonts w:asciiTheme="minorHAnsi" w:hAnsiTheme="minorHAnsi"/>
                <w:sz w:val="24"/>
                <w:szCs w:val="24"/>
              </w:rPr>
              <w:t>30</w:t>
            </w:r>
          </w:p>
        </w:tc>
        <w:tc>
          <w:tcPr>
            <w:tcW w:w="2812" w:type="dxa"/>
            <w:vAlign w:val="center"/>
          </w:tcPr>
          <w:p w:rsidR="00C91A4D" w:rsidRPr="00F50DB2" w:rsidRDefault="00C91A4D" w:rsidP="00B60711">
            <w:pPr>
              <w:jc w:val="center"/>
              <w:rPr>
                <w:rFonts w:asciiTheme="minorHAnsi" w:hAnsiTheme="minorHAnsi"/>
                <w:sz w:val="24"/>
                <w:szCs w:val="24"/>
              </w:rPr>
            </w:pPr>
            <w:r w:rsidRPr="00F50DB2">
              <w:rPr>
                <w:rFonts w:asciiTheme="minorHAnsi" w:hAnsiTheme="minorHAnsi"/>
                <w:sz w:val="24"/>
                <w:szCs w:val="24"/>
              </w:rPr>
              <w:t>30</w:t>
            </w:r>
          </w:p>
        </w:tc>
      </w:tr>
      <w:tr w:rsidR="00C91A4D" w:rsidRPr="004629B7" w:rsidTr="004629B7">
        <w:trPr>
          <w:trHeight w:val="262"/>
        </w:trPr>
        <w:tc>
          <w:tcPr>
            <w:tcW w:w="5070" w:type="dxa"/>
          </w:tcPr>
          <w:p w:rsidR="00C91A4D" w:rsidRPr="004629B7" w:rsidRDefault="00C91A4D" w:rsidP="00933C55">
            <w:pPr>
              <w:spacing w:before="60" w:after="60"/>
              <w:rPr>
                <w:rFonts w:asciiTheme="minorHAnsi" w:hAnsiTheme="minorHAnsi"/>
                <w:sz w:val="24"/>
                <w:szCs w:val="24"/>
              </w:rPr>
            </w:pPr>
            <w:r w:rsidRPr="004629B7">
              <w:rPr>
                <w:rFonts w:asciiTheme="minorHAnsi" w:hAnsiTheme="minorHAnsi"/>
                <w:sz w:val="24"/>
                <w:szCs w:val="24"/>
              </w:rPr>
              <w:t>Samodzielne przygotowywanie się do ćwiczeń</w:t>
            </w:r>
          </w:p>
        </w:tc>
        <w:tc>
          <w:tcPr>
            <w:tcW w:w="2126" w:type="dxa"/>
            <w:vAlign w:val="center"/>
          </w:tcPr>
          <w:p w:rsidR="00C91A4D" w:rsidRPr="00F50DB2" w:rsidRDefault="00C91A4D" w:rsidP="00B60711">
            <w:pPr>
              <w:jc w:val="center"/>
              <w:rPr>
                <w:rFonts w:asciiTheme="minorHAnsi" w:hAnsiTheme="minorHAnsi"/>
                <w:sz w:val="24"/>
                <w:szCs w:val="24"/>
              </w:rPr>
            </w:pPr>
            <w:r>
              <w:rPr>
                <w:rFonts w:asciiTheme="minorHAnsi" w:hAnsiTheme="minorHAnsi"/>
                <w:sz w:val="24"/>
                <w:szCs w:val="24"/>
              </w:rPr>
              <w:t>10</w:t>
            </w:r>
          </w:p>
        </w:tc>
        <w:tc>
          <w:tcPr>
            <w:tcW w:w="2812" w:type="dxa"/>
            <w:vAlign w:val="center"/>
          </w:tcPr>
          <w:p w:rsidR="00C91A4D" w:rsidRPr="00F50DB2" w:rsidRDefault="00C91A4D" w:rsidP="00B60711">
            <w:pPr>
              <w:jc w:val="center"/>
              <w:rPr>
                <w:rFonts w:asciiTheme="minorHAnsi" w:hAnsiTheme="minorHAnsi"/>
                <w:sz w:val="24"/>
                <w:szCs w:val="24"/>
              </w:rPr>
            </w:pPr>
            <w:r>
              <w:rPr>
                <w:rFonts w:asciiTheme="minorHAnsi" w:hAnsiTheme="minorHAnsi"/>
                <w:sz w:val="24"/>
                <w:szCs w:val="24"/>
              </w:rPr>
              <w:t>10</w:t>
            </w:r>
          </w:p>
        </w:tc>
      </w:tr>
      <w:tr w:rsidR="00C91A4D" w:rsidRPr="004629B7" w:rsidTr="004629B7">
        <w:trPr>
          <w:trHeight w:val="262"/>
        </w:trPr>
        <w:tc>
          <w:tcPr>
            <w:tcW w:w="5070" w:type="dxa"/>
          </w:tcPr>
          <w:p w:rsidR="00C91A4D" w:rsidRPr="004629B7" w:rsidRDefault="00C91A4D" w:rsidP="00933C55">
            <w:pPr>
              <w:spacing w:before="60" w:after="60"/>
              <w:rPr>
                <w:rFonts w:asciiTheme="minorHAnsi" w:hAnsiTheme="minorHAnsi"/>
                <w:sz w:val="24"/>
                <w:szCs w:val="24"/>
              </w:rPr>
            </w:pPr>
            <w:r w:rsidRPr="004629B7">
              <w:rPr>
                <w:rFonts w:asciiTheme="minorHAnsi" w:hAnsiTheme="minorHAnsi"/>
                <w:sz w:val="24"/>
                <w:szCs w:val="24"/>
              </w:rPr>
              <w:t>Przygotowanie projektu / eseju / itp.</w:t>
            </w:r>
            <w:r w:rsidRPr="004629B7">
              <w:rPr>
                <w:rFonts w:asciiTheme="minorHAnsi" w:hAnsiTheme="minorHAnsi"/>
                <w:sz w:val="24"/>
                <w:szCs w:val="24"/>
                <w:vertAlign w:val="superscript"/>
              </w:rPr>
              <w:t xml:space="preserve"> </w:t>
            </w:r>
          </w:p>
        </w:tc>
        <w:tc>
          <w:tcPr>
            <w:tcW w:w="2126" w:type="dxa"/>
            <w:vAlign w:val="center"/>
          </w:tcPr>
          <w:p w:rsidR="00C91A4D" w:rsidRPr="00F50DB2" w:rsidRDefault="00BD54DE" w:rsidP="00B60711">
            <w:pPr>
              <w:jc w:val="center"/>
              <w:rPr>
                <w:rFonts w:asciiTheme="minorHAnsi" w:hAnsiTheme="minorHAnsi"/>
                <w:sz w:val="24"/>
                <w:szCs w:val="24"/>
              </w:rPr>
            </w:pPr>
            <w:r>
              <w:rPr>
                <w:rFonts w:asciiTheme="minorHAnsi" w:hAnsiTheme="minorHAnsi"/>
                <w:sz w:val="24"/>
                <w:szCs w:val="24"/>
              </w:rPr>
              <w:t>35</w:t>
            </w:r>
          </w:p>
        </w:tc>
        <w:tc>
          <w:tcPr>
            <w:tcW w:w="2812" w:type="dxa"/>
            <w:vAlign w:val="center"/>
          </w:tcPr>
          <w:p w:rsidR="00C91A4D" w:rsidRPr="00F50DB2" w:rsidRDefault="00BD54DE" w:rsidP="00B60711">
            <w:pPr>
              <w:jc w:val="center"/>
              <w:rPr>
                <w:rFonts w:asciiTheme="minorHAnsi" w:hAnsiTheme="minorHAnsi"/>
                <w:sz w:val="24"/>
                <w:szCs w:val="24"/>
              </w:rPr>
            </w:pPr>
            <w:r>
              <w:rPr>
                <w:rFonts w:asciiTheme="minorHAnsi" w:hAnsiTheme="minorHAnsi"/>
                <w:sz w:val="24"/>
                <w:szCs w:val="24"/>
              </w:rPr>
              <w:t>35</w:t>
            </w:r>
          </w:p>
        </w:tc>
      </w:tr>
      <w:tr w:rsidR="00C91A4D" w:rsidRPr="004629B7" w:rsidTr="004629B7">
        <w:trPr>
          <w:trHeight w:val="262"/>
        </w:trPr>
        <w:tc>
          <w:tcPr>
            <w:tcW w:w="5070" w:type="dxa"/>
          </w:tcPr>
          <w:p w:rsidR="00C91A4D" w:rsidRPr="004629B7" w:rsidRDefault="00C91A4D" w:rsidP="00933C55">
            <w:pPr>
              <w:spacing w:before="60" w:after="60"/>
              <w:rPr>
                <w:rFonts w:asciiTheme="minorHAnsi" w:hAnsiTheme="minorHAnsi"/>
                <w:sz w:val="24"/>
                <w:szCs w:val="24"/>
              </w:rPr>
            </w:pPr>
            <w:r w:rsidRPr="004629B7">
              <w:rPr>
                <w:rFonts w:asciiTheme="minorHAnsi" w:hAnsiTheme="minorHAnsi"/>
                <w:sz w:val="24"/>
                <w:szCs w:val="24"/>
              </w:rPr>
              <w:t>Przygotowanie się do egzaminu / zaliczenia</w:t>
            </w:r>
          </w:p>
        </w:tc>
        <w:tc>
          <w:tcPr>
            <w:tcW w:w="2126" w:type="dxa"/>
            <w:vAlign w:val="center"/>
          </w:tcPr>
          <w:p w:rsidR="00C91A4D" w:rsidRPr="00F50DB2" w:rsidRDefault="00C91A4D" w:rsidP="00B60711">
            <w:pPr>
              <w:jc w:val="center"/>
              <w:rPr>
                <w:rFonts w:asciiTheme="minorHAnsi" w:hAnsiTheme="minorHAnsi"/>
                <w:sz w:val="24"/>
                <w:szCs w:val="24"/>
              </w:rPr>
            </w:pPr>
          </w:p>
        </w:tc>
        <w:tc>
          <w:tcPr>
            <w:tcW w:w="2812" w:type="dxa"/>
            <w:vAlign w:val="center"/>
          </w:tcPr>
          <w:p w:rsidR="00C91A4D" w:rsidRPr="00F50DB2" w:rsidRDefault="00C91A4D" w:rsidP="00B60711">
            <w:pPr>
              <w:jc w:val="center"/>
              <w:rPr>
                <w:rFonts w:asciiTheme="minorHAnsi" w:hAnsiTheme="minorHAnsi"/>
                <w:sz w:val="24"/>
                <w:szCs w:val="24"/>
              </w:rPr>
            </w:pPr>
          </w:p>
        </w:tc>
      </w:tr>
      <w:tr w:rsidR="00C91A4D" w:rsidRPr="004629B7" w:rsidTr="004629B7">
        <w:trPr>
          <w:trHeight w:val="262"/>
        </w:trPr>
        <w:tc>
          <w:tcPr>
            <w:tcW w:w="5070" w:type="dxa"/>
          </w:tcPr>
          <w:p w:rsidR="00C91A4D" w:rsidRPr="004629B7" w:rsidRDefault="00C91A4D" w:rsidP="00933C55">
            <w:pPr>
              <w:spacing w:before="60" w:after="60"/>
              <w:rPr>
                <w:rFonts w:asciiTheme="minorHAnsi" w:hAnsiTheme="minorHAnsi"/>
                <w:sz w:val="24"/>
                <w:szCs w:val="24"/>
              </w:rPr>
            </w:pPr>
            <w:r w:rsidRPr="004629B7">
              <w:rPr>
                <w:rFonts w:asciiTheme="minorHAnsi" w:hAnsiTheme="minorHAnsi"/>
                <w:sz w:val="24"/>
                <w:szCs w:val="24"/>
              </w:rPr>
              <w:t>Udział w konsultacjach</w:t>
            </w:r>
          </w:p>
        </w:tc>
        <w:tc>
          <w:tcPr>
            <w:tcW w:w="2126" w:type="dxa"/>
            <w:vAlign w:val="center"/>
          </w:tcPr>
          <w:p w:rsidR="00C91A4D" w:rsidRPr="00F50DB2" w:rsidRDefault="00BD54DE" w:rsidP="00B60711">
            <w:pPr>
              <w:jc w:val="center"/>
              <w:rPr>
                <w:rFonts w:asciiTheme="minorHAnsi" w:hAnsiTheme="minorHAnsi"/>
                <w:sz w:val="24"/>
                <w:szCs w:val="24"/>
              </w:rPr>
            </w:pPr>
            <w:r>
              <w:rPr>
                <w:rFonts w:asciiTheme="minorHAnsi" w:hAnsiTheme="minorHAnsi"/>
                <w:sz w:val="24"/>
                <w:szCs w:val="24"/>
              </w:rPr>
              <w:t>2</w:t>
            </w:r>
          </w:p>
        </w:tc>
        <w:tc>
          <w:tcPr>
            <w:tcW w:w="2812" w:type="dxa"/>
            <w:vAlign w:val="center"/>
          </w:tcPr>
          <w:p w:rsidR="00C91A4D" w:rsidRPr="00F50DB2" w:rsidRDefault="00BD54DE" w:rsidP="00B60711">
            <w:pPr>
              <w:jc w:val="center"/>
              <w:rPr>
                <w:rFonts w:asciiTheme="minorHAnsi" w:hAnsiTheme="minorHAnsi"/>
                <w:sz w:val="24"/>
                <w:szCs w:val="24"/>
              </w:rPr>
            </w:pPr>
            <w:r>
              <w:rPr>
                <w:rFonts w:asciiTheme="minorHAnsi" w:hAnsiTheme="minorHAnsi"/>
                <w:sz w:val="24"/>
                <w:szCs w:val="24"/>
              </w:rPr>
              <w:t>2</w:t>
            </w:r>
          </w:p>
        </w:tc>
      </w:tr>
      <w:tr w:rsidR="00C91A4D" w:rsidRPr="004629B7" w:rsidTr="004629B7">
        <w:trPr>
          <w:trHeight w:val="262"/>
        </w:trPr>
        <w:tc>
          <w:tcPr>
            <w:tcW w:w="5070" w:type="dxa"/>
          </w:tcPr>
          <w:p w:rsidR="00C91A4D" w:rsidRPr="004629B7" w:rsidRDefault="00C91A4D" w:rsidP="00933C55">
            <w:pPr>
              <w:spacing w:before="60" w:after="60"/>
              <w:rPr>
                <w:rFonts w:asciiTheme="minorHAnsi" w:hAnsiTheme="minorHAnsi"/>
                <w:sz w:val="24"/>
                <w:szCs w:val="24"/>
              </w:rPr>
            </w:pPr>
            <w:r w:rsidRPr="004629B7">
              <w:rPr>
                <w:rFonts w:asciiTheme="minorHAnsi" w:hAnsiTheme="minorHAnsi"/>
                <w:sz w:val="24"/>
                <w:szCs w:val="24"/>
              </w:rPr>
              <w:t>Inne</w:t>
            </w:r>
          </w:p>
        </w:tc>
        <w:tc>
          <w:tcPr>
            <w:tcW w:w="2126" w:type="dxa"/>
            <w:vAlign w:val="center"/>
          </w:tcPr>
          <w:p w:rsidR="00C91A4D" w:rsidRPr="00F50DB2" w:rsidRDefault="00C91A4D" w:rsidP="00B60711">
            <w:pPr>
              <w:jc w:val="center"/>
              <w:rPr>
                <w:rFonts w:asciiTheme="minorHAnsi" w:hAnsiTheme="minorHAnsi"/>
                <w:sz w:val="24"/>
                <w:szCs w:val="24"/>
              </w:rPr>
            </w:pPr>
          </w:p>
        </w:tc>
        <w:tc>
          <w:tcPr>
            <w:tcW w:w="2812" w:type="dxa"/>
            <w:vAlign w:val="center"/>
          </w:tcPr>
          <w:p w:rsidR="00C91A4D" w:rsidRPr="00F50DB2" w:rsidRDefault="00C91A4D" w:rsidP="00B60711">
            <w:pPr>
              <w:jc w:val="center"/>
              <w:rPr>
                <w:rFonts w:asciiTheme="minorHAnsi" w:hAnsiTheme="minorHAnsi"/>
                <w:sz w:val="24"/>
                <w:szCs w:val="24"/>
              </w:rPr>
            </w:pPr>
          </w:p>
        </w:tc>
      </w:tr>
      <w:tr w:rsidR="00C91A4D" w:rsidRPr="004629B7" w:rsidTr="004629B7">
        <w:trPr>
          <w:trHeight w:val="262"/>
        </w:trPr>
        <w:tc>
          <w:tcPr>
            <w:tcW w:w="5070" w:type="dxa"/>
          </w:tcPr>
          <w:p w:rsidR="00C91A4D" w:rsidRPr="004629B7" w:rsidRDefault="00C91A4D" w:rsidP="00933C55">
            <w:pPr>
              <w:spacing w:before="60" w:after="60"/>
              <w:rPr>
                <w:rFonts w:asciiTheme="minorHAnsi" w:hAnsiTheme="minorHAnsi"/>
                <w:sz w:val="24"/>
                <w:szCs w:val="24"/>
              </w:rPr>
            </w:pPr>
            <w:r w:rsidRPr="004629B7">
              <w:rPr>
                <w:rFonts w:asciiTheme="minorHAnsi" w:hAnsiTheme="minorHAnsi"/>
                <w:b/>
                <w:sz w:val="24"/>
                <w:szCs w:val="24"/>
              </w:rPr>
              <w:t>ŁĄCZNY nakład pracy studenta w godz.</w:t>
            </w:r>
          </w:p>
        </w:tc>
        <w:tc>
          <w:tcPr>
            <w:tcW w:w="2126" w:type="dxa"/>
            <w:vAlign w:val="center"/>
          </w:tcPr>
          <w:p w:rsidR="00C91A4D" w:rsidRPr="00F50DB2" w:rsidRDefault="00BD54DE" w:rsidP="00B60711">
            <w:pPr>
              <w:spacing w:before="60" w:after="60"/>
              <w:jc w:val="center"/>
              <w:rPr>
                <w:rFonts w:asciiTheme="minorHAnsi" w:hAnsiTheme="minorHAnsi"/>
                <w:sz w:val="24"/>
                <w:szCs w:val="24"/>
              </w:rPr>
            </w:pPr>
            <w:r>
              <w:rPr>
                <w:rFonts w:asciiTheme="minorHAnsi" w:hAnsiTheme="minorHAnsi"/>
                <w:sz w:val="24"/>
                <w:szCs w:val="24"/>
              </w:rPr>
              <w:t>77</w:t>
            </w:r>
          </w:p>
        </w:tc>
        <w:tc>
          <w:tcPr>
            <w:tcW w:w="2812" w:type="dxa"/>
            <w:vAlign w:val="center"/>
          </w:tcPr>
          <w:p w:rsidR="00C91A4D" w:rsidRPr="00F50DB2" w:rsidRDefault="00BD54DE" w:rsidP="00B60711">
            <w:pPr>
              <w:spacing w:before="60" w:after="60"/>
              <w:jc w:val="center"/>
              <w:rPr>
                <w:rFonts w:asciiTheme="minorHAnsi" w:hAnsiTheme="minorHAnsi"/>
                <w:sz w:val="24"/>
                <w:szCs w:val="24"/>
              </w:rPr>
            </w:pPr>
            <w:r>
              <w:rPr>
                <w:rFonts w:asciiTheme="minorHAnsi" w:hAnsiTheme="minorHAnsi"/>
                <w:sz w:val="24"/>
                <w:szCs w:val="24"/>
              </w:rPr>
              <w:t>77</w:t>
            </w:r>
          </w:p>
        </w:tc>
      </w:tr>
      <w:tr w:rsidR="002E1B9A" w:rsidRPr="004629B7" w:rsidTr="004629B7">
        <w:trPr>
          <w:trHeight w:val="236"/>
        </w:trPr>
        <w:tc>
          <w:tcPr>
            <w:tcW w:w="5070" w:type="dxa"/>
            <w:shd w:val="clear" w:color="auto" w:fill="C0C0C0"/>
          </w:tcPr>
          <w:p w:rsidR="002E1B9A" w:rsidRPr="004629B7" w:rsidRDefault="002E1B9A" w:rsidP="00933C55">
            <w:pPr>
              <w:spacing w:before="60" w:after="60"/>
              <w:rPr>
                <w:rFonts w:asciiTheme="minorHAnsi" w:hAnsiTheme="minorHAnsi"/>
                <w:b/>
                <w:sz w:val="24"/>
                <w:szCs w:val="24"/>
              </w:rPr>
            </w:pPr>
            <w:r w:rsidRPr="004629B7">
              <w:rPr>
                <w:rFonts w:asciiTheme="minorHAnsi" w:hAnsiTheme="minorHAnsi"/>
                <w:b/>
                <w:sz w:val="24"/>
                <w:szCs w:val="24"/>
              </w:rPr>
              <w:t>Liczba punktów ECTS za przedmiot</w:t>
            </w:r>
          </w:p>
        </w:tc>
        <w:tc>
          <w:tcPr>
            <w:tcW w:w="4938" w:type="dxa"/>
            <w:gridSpan w:val="2"/>
            <w:shd w:val="clear" w:color="auto" w:fill="C0C0C0"/>
            <w:vAlign w:val="center"/>
          </w:tcPr>
          <w:p w:rsidR="002E1B9A" w:rsidRPr="004629B7" w:rsidRDefault="00C91A4D" w:rsidP="004629B7">
            <w:pPr>
              <w:spacing w:before="60" w:after="60"/>
              <w:jc w:val="center"/>
              <w:rPr>
                <w:rFonts w:asciiTheme="minorHAnsi" w:hAnsiTheme="minorHAnsi"/>
                <w:b/>
                <w:sz w:val="24"/>
                <w:szCs w:val="24"/>
              </w:rPr>
            </w:pPr>
            <w:r>
              <w:rPr>
                <w:rFonts w:asciiTheme="minorHAnsi" w:hAnsiTheme="minorHAnsi"/>
                <w:b/>
                <w:sz w:val="24"/>
                <w:szCs w:val="24"/>
              </w:rPr>
              <w:t>3</w:t>
            </w:r>
            <w:r w:rsidR="008C05E6" w:rsidRPr="004629B7">
              <w:rPr>
                <w:rFonts w:asciiTheme="minorHAnsi" w:hAnsiTheme="minorHAnsi"/>
                <w:b/>
                <w:sz w:val="24"/>
                <w:szCs w:val="24"/>
              </w:rPr>
              <w:t xml:space="preserve"> ECTS</w:t>
            </w:r>
          </w:p>
        </w:tc>
      </w:tr>
      <w:tr w:rsidR="002E1B9A" w:rsidRPr="004629B7" w:rsidTr="004629B7">
        <w:trPr>
          <w:trHeight w:val="236"/>
        </w:trPr>
        <w:tc>
          <w:tcPr>
            <w:tcW w:w="5070" w:type="dxa"/>
            <w:shd w:val="clear" w:color="auto" w:fill="C0C0C0"/>
          </w:tcPr>
          <w:p w:rsidR="002E1B9A" w:rsidRPr="004629B7" w:rsidRDefault="002E1B9A" w:rsidP="00933C55">
            <w:pPr>
              <w:spacing w:before="60" w:after="60"/>
              <w:rPr>
                <w:rFonts w:asciiTheme="minorHAnsi" w:hAnsiTheme="minorHAnsi"/>
                <w:b/>
                <w:sz w:val="24"/>
                <w:szCs w:val="24"/>
              </w:rPr>
            </w:pPr>
            <w:r w:rsidRPr="004629B7">
              <w:rPr>
                <w:rFonts w:asciiTheme="minorHAnsi" w:hAnsiTheme="minorHAnsi"/>
                <w:b/>
                <w:sz w:val="24"/>
                <w:szCs w:val="24"/>
              </w:rPr>
              <w:lastRenderedPageBreak/>
              <w:t>Liczba punktów ECTS przypisana do dyscypliny naukowej</w:t>
            </w:r>
          </w:p>
        </w:tc>
        <w:tc>
          <w:tcPr>
            <w:tcW w:w="4938" w:type="dxa"/>
            <w:gridSpan w:val="2"/>
            <w:shd w:val="clear" w:color="auto" w:fill="C0C0C0"/>
            <w:vAlign w:val="center"/>
          </w:tcPr>
          <w:p w:rsidR="002E1B9A" w:rsidRPr="004629B7" w:rsidRDefault="004629B7" w:rsidP="004629B7">
            <w:pPr>
              <w:spacing w:before="60" w:after="60"/>
              <w:jc w:val="center"/>
              <w:rPr>
                <w:rFonts w:asciiTheme="minorHAnsi" w:hAnsiTheme="minorHAnsi"/>
                <w:b/>
                <w:sz w:val="24"/>
                <w:szCs w:val="24"/>
              </w:rPr>
            </w:pPr>
            <w:r>
              <w:rPr>
                <w:rFonts w:asciiTheme="minorHAnsi" w:hAnsiTheme="minorHAnsi"/>
                <w:b/>
                <w:sz w:val="24"/>
                <w:szCs w:val="24"/>
              </w:rPr>
              <w:t>Informatyk</w:t>
            </w:r>
            <w:r w:rsidR="009F5D0A">
              <w:rPr>
                <w:rFonts w:asciiTheme="minorHAnsi" w:hAnsiTheme="minorHAnsi"/>
                <w:b/>
                <w:sz w:val="24"/>
                <w:szCs w:val="24"/>
              </w:rPr>
              <w:t>a techniczna i telekomunikacja</w:t>
            </w:r>
            <w:r w:rsidR="009F5D0A">
              <w:rPr>
                <w:rFonts w:asciiTheme="minorHAnsi" w:hAnsiTheme="minorHAnsi"/>
                <w:b/>
                <w:sz w:val="24"/>
                <w:szCs w:val="24"/>
              </w:rPr>
              <w:br/>
            </w:r>
            <w:r w:rsidR="00C91A4D">
              <w:rPr>
                <w:rFonts w:asciiTheme="minorHAnsi" w:hAnsiTheme="minorHAnsi"/>
                <w:b/>
                <w:sz w:val="24"/>
                <w:szCs w:val="24"/>
              </w:rPr>
              <w:t>3</w:t>
            </w:r>
            <w:r>
              <w:rPr>
                <w:rFonts w:asciiTheme="minorHAnsi" w:hAnsiTheme="minorHAnsi"/>
                <w:b/>
                <w:sz w:val="24"/>
                <w:szCs w:val="24"/>
              </w:rPr>
              <w:t xml:space="preserve"> ECTS</w:t>
            </w:r>
          </w:p>
        </w:tc>
      </w:tr>
      <w:tr w:rsidR="002E1B9A" w:rsidRPr="004629B7" w:rsidTr="004629B7">
        <w:trPr>
          <w:trHeight w:val="262"/>
        </w:trPr>
        <w:tc>
          <w:tcPr>
            <w:tcW w:w="5070" w:type="dxa"/>
            <w:shd w:val="clear" w:color="auto" w:fill="C0C0C0"/>
          </w:tcPr>
          <w:p w:rsidR="002E1B9A" w:rsidRPr="004629B7" w:rsidRDefault="002E1B9A" w:rsidP="00933C55">
            <w:pPr>
              <w:spacing w:before="60" w:after="60"/>
              <w:rPr>
                <w:rFonts w:asciiTheme="minorHAnsi" w:hAnsiTheme="minorHAnsi"/>
                <w:sz w:val="24"/>
                <w:szCs w:val="24"/>
                <w:vertAlign w:val="superscript"/>
              </w:rPr>
            </w:pPr>
            <w:r w:rsidRPr="004629B7">
              <w:rPr>
                <w:rFonts w:asciiTheme="minorHAnsi" w:hAnsiTheme="minorHAnsi"/>
                <w:sz w:val="24"/>
                <w:szCs w:val="24"/>
              </w:rPr>
              <w:t>Liczba punktów ECTS związana z zajęciami praktycznymi</w:t>
            </w:r>
          </w:p>
        </w:tc>
        <w:tc>
          <w:tcPr>
            <w:tcW w:w="4938" w:type="dxa"/>
            <w:gridSpan w:val="2"/>
            <w:shd w:val="clear" w:color="auto" w:fill="C0C0C0"/>
            <w:vAlign w:val="center"/>
          </w:tcPr>
          <w:p w:rsidR="002E1B9A" w:rsidRPr="004629B7" w:rsidRDefault="00C91A4D" w:rsidP="004629B7">
            <w:pPr>
              <w:spacing w:before="60" w:after="60"/>
              <w:jc w:val="center"/>
              <w:rPr>
                <w:rFonts w:asciiTheme="minorHAnsi" w:hAnsiTheme="minorHAnsi"/>
                <w:b/>
                <w:sz w:val="24"/>
                <w:szCs w:val="24"/>
              </w:rPr>
            </w:pPr>
            <w:r>
              <w:rPr>
                <w:rFonts w:asciiTheme="minorHAnsi" w:hAnsiTheme="minorHAnsi"/>
                <w:b/>
                <w:sz w:val="24"/>
                <w:szCs w:val="24"/>
              </w:rPr>
              <w:t xml:space="preserve">3 </w:t>
            </w:r>
            <w:r w:rsidR="008C05E6" w:rsidRPr="004629B7">
              <w:rPr>
                <w:rFonts w:asciiTheme="minorHAnsi" w:hAnsiTheme="minorHAnsi"/>
                <w:b/>
                <w:sz w:val="24"/>
                <w:szCs w:val="24"/>
              </w:rPr>
              <w:t>ECTS</w:t>
            </w:r>
          </w:p>
        </w:tc>
      </w:tr>
      <w:tr w:rsidR="002E1B9A" w:rsidRPr="004629B7" w:rsidTr="004629B7">
        <w:trPr>
          <w:trHeight w:val="262"/>
        </w:trPr>
        <w:tc>
          <w:tcPr>
            <w:tcW w:w="5070" w:type="dxa"/>
            <w:shd w:val="clear" w:color="auto" w:fill="C0C0C0"/>
          </w:tcPr>
          <w:p w:rsidR="002E1B9A" w:rsidRPr="004629B7" w:rsidRDefault="002E1B9A" w:rsidP="00C728F1">
            <w:pPr>
              <w:spacing w:before="60" w:after="60"/>
              <w:rPr>
                <w:rFonts w:asciiTheme="minorHAnsi" w:hAnsiTheme="minorHAnsi"/>
                <w:b/>
                <w:sz w:val="24"/>
                <w:szCs w:val="24"/>
              </w:rPr>
            </w:pPr>
            <w:r w:rsidRPr="004629B7">
              <w:rPr>
                <w:rFonts w:asciiTheme="minorHAnsi" w:hAnsiTheme="minorHAnsi"/>
                <w:sz w:val="24"/>
                <w:szCs w:val="24"/>
              </w:rPr>
              <w:t>Liczba punktów ECTS  za zajęcia wymagające bezpośredniego udziału nauczycieli akademickich</w:t>
            </w:r>
          </w:p>
        </w:tc>
        <w:tc>
          <w:tcPr>
            <w:tcW w:w="4938" w:type="dxa"/>
            <w:gridSpan w:val="2"/>
            <w:shd w:val="clear" w:color="auto" w:fill="C0C0C0"/>
            <w:vAlign w:val="center"/>
          </w:tcPr>
          <w:p w:rsidR="002E1B9A" w:rsidRPr="004629B7" w:rsidRDefault="00BD54DE" w:rsidP="004629B7">
            <w:pPr>
              <w:spacing w:before="60" w:after="60"/>
              <w:jc w:val="center"/>
              <w:rPr>
                <w:rFonts w:asciiTheme="minorHAnsi" w:hAnsiTheme="minorHAnsi"/>
                <w:b/>
                <w:sz w:val="24"/>
                <w:szCs w:val="24"/>
              </w:rPr>
            </w:pPr>
            <w:r>
              <w:rPr>
                <w:rFonts w:asciiTheme="minorHAnsi" w:hAnsiTheme="minorHAnsi"/>
                <w:b/>
                <w:sz w:val="24"/>
                <w:szCs w:val="24"/>
              </w:rPr>
              <w:t>31</w:t>
            </w:r>
            <w:r>
              <w:rPr>
                <w:rFonts w:asciiTheme="minorHAnsi" w:hAnsiTheme="minorHAnsi"/>
                <w:b/>
                <w:sz w:val="24"/>
                <w:szCs w:val="24"/>
              </w:rPr>
              <w:br/>
              <w:t>1,2</w:t>
            </w:r>
            <w:r w:rsidR="00C91A4D">
              <w:rPr>
                <w:rFonts w:asciiTheme="minorHAnsi" w:hAnsiTheme="minorHAnsi"/>
                <w:b/>
                <w:sz w:val="24"/>
                <w:szCs w:val="24"/>
              </w:rPr>
              <w:t xml:space="preserve"> </w:t>
            </w:r>
            <w:r w:rsidR="008C05E6" w:rsidRPr="004629B7">
              <w:rPr>
                <w:rFonts w:asciiTheme="minorHAnsi" w:hAnsiTheme="minorHAnsi"/>
                <w:b/>
                <w:sz w:val="24"/>
                <w:szCs w:val="24"/>
              </w:rPr>
              <w:t>ECTS</w:t>
            </w:r>
          </w:p>
        </w:tc>
      </w:tr>
    </w:tbl>
    <w:p w:rsidR="002E1B9A" w:rsidRPr="004629B7" w:rsidRDefault="002E1B9A" w:rsidP="002E1B9A">
      <w:pPr>
        <w:pStyle w:val="Default"/>
        <w:rPr>
          <w:rFonts w:asciiTheme="minorHAnsi" w:hAnsiTheme="minorHAnsi"/>
          <w:b/>
          <w:szCs w:val="24"/>
        </w:rPr>
      </w:pPr>
    </w:p>
    <w:p w:rsidR="001D78B7" w:rsidRPr="004629B7" w:rsidRDefault="001D78B7">
      <w:pPr>
        <w:rPr>
          <w:rFonts w:asciiTheme="minorHAnsi" w:hAnsiTheme="minorHAnsi"/>
          <w:sz w:val="24"/>
          <w:szCs w:val="24"/>
        </w:rPr>
      </w:pPr>
    </w:p>
    <w:sectPr w:rsidR="001D78B7" w:rsidRPr="004629B7" w:rsidSect="00024757">
      <w:headerReference w:type="default" r:id="rId7"/>
      <w:footerReference w:type="even" r:id="rId8"/>
      <w:footerReference w:type="default" r:id="rId9"/>
      <w:pgSz w:w="11906" w:h="16838" w:code="9"/>
      <w:pgMar w:top="992" w:right="709" w:bottom="992" w:left="1418" w:header="284" w:footer="567"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2684" w:rsidRDefault="00892684" w:rsidP="00513459">
      <w:r>
        <w:separator/>
      </w:r>
    </w:p>
  </w:endnote>
  <w:endnote w:type="continuationSeparator" w:id="0">
    <w:p w:rsidR="00892684" w:rsidRDefault="00892684" w:rsidP="00513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0D95" w:rsidRDefault="00C073D3">
    <w:pPr>
      <w:pStyle w:val="Stopka"/>
      <w:framePr w:wrap="around" w:vAnchor="text" w:hAnchor="margin" w:xAlign="right" w:y="1"/>
      <w:rPr>
        <w:rStyle w:val="Numerstrony"/>
      </w:rPr>
    </w:pPr>
    <w:r>
      <w:rPr>
        <w:rStyle w:val="Numerstrony"/>
      </w:rPr>
      <w:fldChar w:fldCharType="begin"/>
    </w:r>
    <w:r w:rsidR="002E1B9A">
      <w:rPr>
        <w:rStyle w:val="Numerstrony"/>
      </w:rPr>
      <w:instrText xml:space="preserve">PAGE  </w:instrText>
    </w:r>
    <w:r>
      <w:rPr>
        <w:rStyle w:val="Numerstrony"/>
      </w:rPr>
      <w:fldChar w:fldCharType="end"/>
    </w:r>
  </w:p>
  <w:p w:rsidR="002F0D95" w:rsidRDefault="00363D1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0D95" w:rsidRDefault="00C073D3">
    <w:pPr>
      <w:pStyle w:val="Stopka"/>
      <w:framePr w:wrap="around" w:vAnchor="text" w:hAnchor="margin" w:xAlign="right" w:y="1"/>
      <w:rPr>
        <w:rStyle w:val="Numerstrony"/>
      </w:rPr>
    </w:pPr>
    <w:r>
      <w:rPr>
        <w:rStyle w:val="Numerstrony"/>
      </w:rPr>
      <w:fldChar w:fldCharType="begin"/>
    </w:r>
    <w:r w:rsidR="002E1B9A">
      <w:rPr>
        <w:rStyle w:val="Numerstrony"/>
      </w:rPr>
      <w:instrText xml:space="preserve">PAGE  </w:instrText>
    </w:r>
    <w:r>
      <w:rPr>
        <w:rStyle w:val="Numerstrony"/>
      </w:rPr>
      <w:fldChar w:fldCharType="separate"/>
    </w:r>
    <w:r w:rsidR="00893362">
      <w:rPr>
        <w:rStyle w:val="Numerstrony"/>
        <w:noProof/>
      </w:rPr>
      <w:t>1</w:t>
    </w:r>
    <w:r>
      <w:rPr>
        <w:rStyle w:val="Numerstrony"/>
      </w:rPr>
      <w:fldChar w:fldCharType="end"/>
    </w:r>
  </w:p>
  <w:p w:rsidR="002F0D95" w:rsidRDefault="00363D12">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2684" w:rsidRDefault="00892684" w:rsidP="00513459">
      <w:r>
        <w:separator/>
      </w:r>
    </w:p>
  </w:footnote>
  <w:footnote w:type="continuationSeparator" w:id="0">
    <w:p w:rsidR="00892684" w:rsidRDefault="00892684" w:rsidP="00513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4757" w:rsidRDefault="00024757" w:rsidP="00024757">
    <w:pPr>
      <w:pStyle w:val="Tytu"/>
      <w:jc w:val="right"/>
      <w:rPr>
        <w:b w:val="0"/>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12BC7"/>
    <w:multiLevelType w:val="multilevel"/>
    <w:tmpl w:val="7524547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9DD0DE6"/>
    <w:multiLevelType w:val="hybridMultilevel"/>
    <w:tmpl w:val="ACCA72E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A133457"/>
    <w:multiLevelType w:val="hybridMultilevel"/>
    <w:tmpl w:val="ACCA72E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35426DA2"/>
    <w:multiLevelType w:val="hybridMultilevel"/>
    <w:tmpl w:val="17C68D14"/>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446A5992"/>
    <w:multiLevelType w:val="multilevel"/>
    <w:tmpl w:val="09D802A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5863267F"/>
    <w:multiLevelType w:val="hybridMultilevel"/>
    <w:tmpl w:val="303E4A7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6F741354"/>
    <w:multiLevelType w:val="hybridMultilevel"/>
    <w:tmpl w:val="801E83F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703A279A"/>
    <w:multiLevelType w:val="hybridMultilevel"/>
    <w:tmpl w:val="9050B9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0FE0BE9"/>
    <w:multiLevelType w:val="hybridMultilevel"/>
    <w:tmpl w:val="52AC15FA"/>
    <w:lvl w:ilvl="0" w:tplc="0415000F">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9" w15:restartNumberingAfterBreak="0">
    <w:nsid w:val="710475BB"/>
    <w:multiLevelType w:val="hybridMultilevel"/>
    <w:tmpl w:val="A9605FC0"/>
    <w:lvl w:ilvl="0" w:tplc="04150001">
      <w:start w:val="1"/>
      <w:numFmt w:val="bullet"/>
      <w:lvlText w:val=""/>
      <w:lvlJc w:val="left"/>
      <w:pPr>
        <w:ind w:left="844" w:hanging="360"/>
      </w:pPr>
      <w:rPr>
        <w:rFonts w:ascii="Symbol" w:hAnsi="Symbol" w:hint="default"/>
      </w:rPr>
    </w:lvl>
    <w:lvl w:ilvl="1" w:tplc="04150003" w:tentative="1">
      <w:start w:val="1"/>
      <w:numFmt w:val="bullet"/>
      <w:lvlText w:val="o"/>
      <w:lvlJc w:val="left"/>
      <w:pPr>
        <w:ind w:left="1564" w:hanging="360"/>
      </w:pPr>
      <w:rPr>
        <w:rFonts w:ascii="Courier New" w:hAnsi="Courier New" w:cs="Courier New" w:hint="default"/>
      </w:rPr>
    </w:lvl>
    <w:lvl w:ilvl="2" w:tplc="04150005" w:tentative="1">
      <w:start w:val="1"/>
      <w:numFmt w:val="bullet"/>
      <w:lvlText w:val=""/>
      <w:lvlJc w:val="left"/>
      <w:pPr>
        <w:ind w:left="2284" w:hanging="360"/>
      </w:pPr>
      <w:rPr>
        <w:rFonts w:ascii="Wingdings" w:hAnsi="Wingdings" w:hint="default"/>
      </w:rPr>
    </w:lvl>
    <w:lvl w:ilvl="3" w:tplc="04150001" w:tentative="1">
      <w:start w:val="1"/>
      <w:numFmt w:val="bullet"/>
      <w:lvlText w:val=""/>
      <w:lvlJc w:val="left"/>
      <w:pPr>
        <w:ind w:left="3004" w:hanging="360"/>
      </w:pPr>
      <w:rPr>
        <w:rFonts w:ascii="Symbol" w:hAnsi="Symbol" w:hint="default"/>
      </w:rPr>
    </w:lvl>
    <w:lvl w:ilvl="4" w:tplc="04150003" w:tentative="1">
      <w:start w:val="1"/>
      <w:numFmt w:val="bullet"/>
      <w:lvlText w:val="o"/>
      <w:lvlJc w:val="left"/>
      <w:pPr>
        <w:ind w:left="3724" w:hanging="360"/>
      </w:pPr>
      <w:rPr>
        <w:rFonts w:ascii="Courier New" w:hAnsi="Courier New" w:cs="Courier New" w:hint="default"/>
      </w:rPr>
    </w:lvl>
    <w:lvl w:ilvl="5" w:tplc="04150005" w:tentative="1">
      <w:start w:val="1"/>
      <w:numFmt w:val="bullet"/>
      <w:lvlText w:val=""/>
      <w:lvlJc w:val="left"/>
      <w:pPr>
        <w:ind w:left="4444" w:hanging="360"/>
      </w:pPr>
      <w:rPr>
        <w:rFonts w:ascii="Wingdings" w:hAnsi="Wingdings" w:hint="default"/>
      </w:rPr>
    </w:lvl>
    <w:lvl w:ilvl="6" w:tplc="04150001" w:tentative="1">
      <w:start w:val="1"/>
      <w:numFmt w:val="bullet"/>
      <w:lvlText w:val=""/>
      <w:lvlJc w:val="left"/>
      <w:pPr>
        <w:ind w:left="5164" w:hanging="360"/>
      </w:pPr>
      <w:rPr>
        <w:rFonts w:ascii="Symbol" w:hAnsi="Symbol" w:hint="default"/>
      </w:rPr>
    </w:lvl>
    <w:lvl w:ilvl="7" w:tplc="04150003" w:tentative="1">
      <w:start w:val="1"/>
      <w:numFmt w:val="bullet"/>
      <w:lvlText w:val="o"/>
      <w:lvlJc w:val="left"/>
      <w:pPr>
        <w:ind w:left="5884" w:hanging="360"/>
      </w:pPr>
      <w:rPr>
        <w:rFonts w:ascii="Courier New" w:hAnsi="Courier New" w:cs="Courier New" w:hint="default"/>
      </w:rPr>
    </w:lvl>
    <w:lvl w:ilvl="8" w:tplc="04150005" w:tentative="1">
      <w:start w:val="1"/>
      <w:numFmt w:val="bullet"/>
      <w:lvlText w:val=""/>
      <w:lvlJc w:val="left"/>
      <w:pPr>
        <w:ind w:left="6604" w:hanging="360"/>
      </w:pPr>
      <w:rPr>
        <w:rFonts w:ascii="Wingdings" w:hAnsi="Wingdings" w:hint="default"/>
      </w:rPr>
    </w:lvl>
  </w:abstractNum>
  <w:abstractNum w:abstractNumId="10" w15:restartNumberingAfterBreak="0">
    <w:nsid w:val="72D103BB"/>
    <w:multiLevelType w:val="hybridMultilevel"/>
    <w:tmpl w:val="8D929A76"/>
    <w:lvl w:ilvl="0" w:tplc="683640C0">
      <w:start w:val="1"/>
      <w:numFmt w:val="bullet"/>
      <w:lvlText w:val=""/>
      <w:lvlJc w:val="left"/>
      <w:pPr>
        <w:tabs>
          <w:tab w:val="num" w:pos="567"/>
        </w:tabs>
        <w:ind w:left="567" w:hanging="283"/>
      </w:pPr>
      <w:rPr>
        <w:rFonts w:ascii="Symbol" w:hAnsi="Symbol" w:hint="default"/>
        <w:color w:val="auto"/>
      </w:rPr>
    </w:lvl>
    <w:lvl w:ilvl="1" w:tplc="04150003" w:tentative="1">
      <w:start w:val="1"/>
      <w:numFmt w:val="bullet"/>
      <w:lvlText w:val="o"/>
      <w:lvlJc w:val="left"/>
      <w:pPr>
        <w:tabs>
          <w:tab w:val="num" w:pos="1546"/>
        </w:tabs>
        <w:ind w:left="1546" w:hanging="360"/>
      </w:pPr>
      <w:rPr>
        <w:rFonts w:ascii="Courier New" w:hAnsi="Courier New" w:cs="Courier New" w:hint="default"/>
      </w:rPr>
    </w:lvl>
    <w:lvl w:ilvl="2" w:tplc="04150005" w:tentative="1">
      <w:start w:val="1"/>
      <w:numFmt w:val="bullet"/>
      <w:lvlText w:val=""/>
      <w:lvlJc w:val="left"/>
      <w:pPr>
        <w:tabs>
          <w:tab w:val="num" w:pos="2266"/>
        </w:tabs>
        <w:ind w:left="2266" w:hanging="360"/>
      </w:pPr>
      <w:rPr>
        <w:rFonts w:ascii="Wingdings" w:hAnsi="Wingdings" w:hint="default"/>
      </w:rPr>
    </w:lvl>
    <w:lvl w:ilvl="3" w:tplc="04150001" w:tentative="1">
      <w:start w:val="1"/>
      <w:numFmt w:val="bullet"/>
      <w:lvlText w:val=""/>
      <w:lvlJc w:val="left"/>
      <w:pPr>
        <w:tabs>
          <w:tab w:val="num" w:pos="2986"/>
        </w:tabs>
        <w:ind w:left="2986" w:hanging="360"/>
      </w:pPr>
      <w:rPr>
        <w:rFonts w:ascii="Symbol" w:hAnsi="Symbol" w:hint="default"/>
      </w:rPr>
    </w:lvl>
    <w:lvl w:ilvl="4" w:tplc="04150003" w:tentative="1">
      <w:start w:val="1"/>
      <w:numFmt w:val="bullet"/>
      <w:lvlText w:val="o"/>
      <w:lvlJc w:val="left"/>
      <w:pPr>
        <w:tabs>
          <w:tab w:val="num" w:pos="3706"/>
        </w:tabs>
        <w:ind w:left="3706" w:hanging="360"/>
      </w:pPr>
      <w:rPr>
        <w:rFonts w:ascii="Courier New" w:hAnsi="Courier New" w:cs="Courier New" w:hint="default"/>
      </w:rPr>
    </w:lvl>
    <w:lvl w:ilvl="5" w:tplc="04150005" w:tentative="1">
      <w:start w:val="1"/>
      <w:numFmt w:val="bullet"/>
      <w:lvlText w:val=""/>
      <w:lvlJc w:val="left"/>
      <w:pPr>
        <w:tabs>
          <w:tab w:val="num" w:pos="4426"/>
        </w:tabs>
        <w:ind w:left="4426" w:hanging="360"/>
      </w:pPr>
      <w:rPr>
        <w:rFonts w:ascii="Wingdings" w:hAnsi="Wingdings" w:hint="default"/>
      </w:rPr>
    </w:lvl>
    <w:lvl w:ilvl="6" w:tplc="04150001" w:tentative="1">
      <w:start w:val="1"/>
      <w:numFmt w:val="bullet"/>
      <w:lvlText w:val=""/>
      <w:lvlJc w:val="left"/>
      <w:pPr>
        <w:tabs>
          <w:tab w:val="num" w:pos="5146"/>
        </w:tabs>
        <w:ind w:left="5146" w:hanging="360"/>
      </w:pPr>
      <w:rPr>
        <w:rFonts w:ascii="Symbol" w:hAnsi="Symbol" w:hint="default"/>
      </w:rPr>
    </w:lvl>
    <w:lvl w:ilvl="7" w:tplc="04150003" w:tentative="1">
      <w:start w:val="1"/>
      <w:numFmt w:val="bullet"/>
      <w:lvlText w:val="o"/>
      <w:lvlJc w:val="left"/>
      <w:pPr>
        <w:tabs>
          <w:tab w:val="num" w:pos="5866"/>
        </w:tabs>
        <w:ind w:left="5866" w:hanging="360"/>
      </w:pPr>
      <w:rPr>
        <w:rFonts w:ascii="Courier New" w:hAnsi="Courier New" w:cs="Courier New" w:hint="default"/>
      </w:rPr>
    </w:lvl>
    <w:lvl w:ilvl="8" w:tplc="04150005" w:tentative="1">
      <w:start w:val="1"/>
      <w:numFmt w:val="bullet"/>
      <w:lvlText w:val=""/>
      <w:lvlJc w:val="left"/>
      <w:pPr>
        <w:tabs>
          <w:tab w:val="num" w:pos="6586"/>
        </w:tabs>
        <w:ind w:left="6586" w:hanging="360"/>
      </w:pPr>
      <w:rPr>
        <w:rFonts w:ascii="Wingdings" w:hAnsi="Wingdings" w:hint="default"/>
      </w:rPr>
    </w:lvl>
  </w:abstractNum>
  <w:num w:numId="1">
    <w:abstractNumId w:val="8"/>
  </w:num>
  <w:num w:numId="2">
    <w:abstractNumId w:val="10"/>
  </w:num>
  <w:num w:numId="3">
    <w:abstractNumId w:val="2"/>
  </w:num>
  <w:num w:numId="4">
    <w:abstractNumId w:val="1"/>
  </w:num>
  <w:num w:numId="5">
    <w:abstractNumId w:val="7"/>
  </w:num>
  <w:num w:numId="6">
    <w:abstractNumId w:val="3"/>
  </w:num>
  <w:num w:numId="7">
    <w:abstractNumId w:val="5"/>
  </w:num>
  <w:num w:numId="8">
    <w:abstractNumId w:val="6"/>
  </w:num>
  <w:num w:numId="9">
    <w:abstractNumId w:val="9"/>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A4D"/>
    <w:rsid w:val="00024757"/>
    <w:rsid w:val="00120C00"/>
    <w:rsid w:val="001D78B7"/>
    <w:rsid w:val="002308D7"/>
    <w:rsid w:val="00234397"/>
    <w:rsid w:val="00246293"/>
    <w:rsid w:val="002E1B9A"/>
    <w:rsid w:val="002F3B0C"/>
    <w:rsid w:val="00363D12"/>
    <w:rsid w:val="003847A3"/>
    <w:rsid w:val="003B7366"/>
    <w:rsid w:val="004629B7"/>
    <w:rsid w:val="004673D9"/>
    <w:rsid w:val="00480933"/>
    <w:rsid w:val="004D21AE"/>
    <w:rsid w:val="004D6624"/>
    <w:rsid w:val="00513459"/>
    <w:rsid w:val="00520603"/>
    <w:rsid w:val="005C4E66"/>
    <w:rsid w:val="006207BD"/>
    <w:rsid w:val="006737AF"/>
    <w:rsid w:val="007E66FC"/>
    <w:rsid w:val="008028C2"/>
    <w:rsid w:val="00804FF1"/>
    <w:rsid w:val="00892684"/>
    <w:rsid w:val="00893362"/>
    <w:rsid w:val="008C05E6"/>
    <w:rsid w:val="008E57B8"/>
    <w:rsid w:val="00960368"/>
    <w:rsid w:val="009B1061"/>
    <w:rsid w:val="009F5D0A"/>
    <w:rsid w:val="00A02BBF"/>
    <w:rsid w:val="00A44538"/>
    <w:rsid w:val="00A478D1"/>
    <w:rsid w:val="00AC3C06"/>
    <w:rsid w:val="00BD54DE"/>
    <w:rsid w:val="00C073D3"/>
    <w:rsid w:val="00C728F1"/>
    <w:rsid w:val="00C7735D"/>
    <w:rsid w:val="00C91A4D"/>
    <w:rsid w:val="00CA60B7"/>
    <w:rsid w:val="00CC4C72"/>
    <w:rsid w:val="00CC5A9C"/>
    <w:rsid w:val="00DC5E52"/>
    <w:rsid w:val="00DE4617"/>
    <w:rsid w:val="00EF5815"/>
    <w:rsid w:val="00F0075C"/>
    <w:rsid w:val="00F2677E"/>
    <w:rsid w:val="00F54A5A"/>
    <w:rsid w:val="00F9270B"/>
    <w:rsid w:val="00FA1F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68AB81-C1D5-4411-AE29-DECF4B36D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E1B9A"/>
    <w:pPr>
      <w:spacing w:before="0" w:after="0"/>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E1B9A"/>
    <w:pPr>
      <w:keepNext/>
      <w:outlineLvl w:val="0"/>
    </w:pPr>
    <w:rPr>
      <w:b/>
      <w:snapToGrid w:val="0"/>
      <w:sz w:val="24"/>
    </w:rPr>
  </w:style>
  <w:style w:type="paragraph" w:styleId="Nagwek2">
    <w:name w:val="heading 2"/>
    <w:basedOn w:val="Normalny"/>
    <w:next w:val="Normalny"/>
    <w:link w:val="Nagwek2Znak"/>
    <w:qFormat/>
    <w:rsid w:val="002E1B9A"/>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1B9A"/>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2E1B9A"/>
    <w:rPr>
      <w:rFonts w:ascii="Cambria" w:eastAsia="Times New Roman" w:hAnsi="Cambria" w:cs="Times New Roman"/>
      <w:b/>
      <w:sz w:val="20"/>
      <w:szCs w:val="20"/>
      <w:lang w:eastAsia="pl-PL"/>
    </w:rPr>
  </w:style>
  <w:style w:type="paragraph" w:customStyle="1" w:styleId="Default">
    <w:name w:val="Default"/>
    <w:rsid w:val="002E1B9A"/>
    <w:pPr>
      <w:spacing w:before="0" w:after="0"/>
      <w:jc w:val="left"/>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2E1B9A"/>
    <w:pPr>
      <w:jc w:val="center"/>
    </w:pPr>
    <w:rPr>
      <w:b/>
      <w:sz w:val="24"/>
    </w:rPr>
  </w:style>
  <w:style w:type="character" w:customStyle="1" w:styleId="TytuZnak">
    <w:name w:val="Tytuł Znak"/>
    <w:basedOn w:val="Domylnaczcionkaakapitu"/>
    <w:link w:val="Tytu"/>
    <w:rsid w:val="002E1B9A"/>
    <w:rPr>
      <w:rFonts w:ascii="Times New Roman" w:eastAsia="Times New Roman" w:hAnsi="Times New Roman" w:cs="Times New Roman"/>
      <w:b/>
      <w:sz w:val="24"/>
      <w:szCs w:val="20"/>
      <w:lang w:eastAsia="pl-PL"/>
    </w:rPr>
  </w:style>
  <w:style w:type="paragraph" w:styleId="Nagwek">
    <w:name w:val="header"/>
    <w:basedOn w:val="Normalny"/>
    <w:link w:val="NagwekZnak"/>
    <w:unhideWhenUsed/>
    <w:rsid w:val="002E1B9A"/>
    <w:pPr>
      <w:tabs>
        <w:tab w:val="center" w:pos="4536"/>
        <w:tab w:val="right" w:pos="9072"/>
      </w:tabs>
    </w:pPr>
  </w:style>
  <w:style w:type="character" w:customStyle="1" w:styleId="NagwekZnak">
    <w:name w:val="Nagłówek Znak"/>
    <w:basedOn w:val="Domylnaczcionkaakapitu"/>
    <w:link w:val="Nagwek"/>
    <w:rsid w:val="002E1B9A"/>
    <w:rPr>
      <w:rFonts w:ascii="Times New Roman" w:eastAsia="Times New Roman" w:hAnsi="Times New Roman" w:cs="Times New Roman"/>
      <w:sz w:val="20"/>
      <w:szCs w:val="20"/>
      <w:lang w:eastAsia="pl-PL"/>
    </w:rPr>
  </w:style>
  <w:style w:type="paragraph" w:styleId="Stopka">
    <w:name w:val="footer"/>
    <w:basedOn w:val="Normalny"/>
    <w:link w:val="StopkaZnak"/>
    <w:unhideWhenUsed/>
    <w:rsid w:val="002E1B9A"/>
    <w:pPr>
      <w:tabs>
        <w:tab w:val="center" w:pos="4536"/>
        <w:tab w:val="right" w:pos="9072"/>
      </w:tabs>
    </w:pPr>
  </w:style>
  <w:style w:type="character" w:customStyle="1" w:styleId="StopkaZnak">
    <w:name w:val="Stopka Znak"/>
    <w:basedOn w:val="Domylnaczcionkaakapitu"/>
    <w:link w:val="Stopka"/>
    <w:rsid w:val="002E1B9A"/>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2E1B9A"/>
  </w:style>
  <w:style w:type="paragraph" w:styleId="Akapitzlist">
    <w:name w:val="List Paragraph"/>
    <w:basedOn w:val="Normalny"/>
    <w:uiPriority w:val="34"/>
    <w:qFormat/>
    <w:rsid w:val="00804FF1"/>
    <w:pPr>
      <w:ind w:left="720"/>
      <w:contextualSpacing/>
    </w:pPr>
  </w:style>
  <w:style w:type="paragraph" w:styleId="NormalnyWeb">
    <w:name w:val="Normal (Web)"/>
    <w:basedOn w:val="Normalny"/>
    <w:uiPriority w:val="99"/>
    <w:rsid w:val="00520603"/>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452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Y:\zmiany%20w%20programie\karta%20przedmiotu_szablon.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karta przedmiotu_szablon</Template>
  <TotalTime>1</TotalTime>
  <Pages>4</Pages>
  <Words>832</Words>
  <Characters>4996</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Jurewicz-Obrzut</dc:creator>
  <cp:lastModifiedBy>Dorota Pawłowicz</cp:lastModifiedBy>
  <cp:revision>2</cp:revision>
  <dcterms:created xsi:type="dcterms:W3CDTF">2021-08-18T07:13:00Z</dcterms:created>
  <dcterms:modified xsi:type="dcterms:W3CDTF">2021-08-18T07:13:00Z</dcterms:modified>
</cp:coreProperties>
</file>