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742916" w:rsidRDefault="00CA474D" w:rsidP="00CA474D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31FF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modułu (bloku przedmiotów): </w:t>
            </w:r>
            <w:r w:rsidR="00E9317A" w:rsidRPr="00E9317A">
              <w:rPr>
                <w:b/>
                <w:sz w:val="22"/>
                <w:szCs w:val="22"/>
              </w:rPr>
              <w:t>MODUŁ WYBIERALNY</w:t>
            </w:r>
            <w:r w:rsidR="00E9317A">
              <w:rPr>
                <w:sz w:val="22"/>
                <w:szCs w:val="22"/>
              </w:rPr>
              <w:t xml:space="preserve"> </w:t>
            </w:r>
            <w:r w:rsidR="00F6246F" w:rsidRPr="00231FFD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modułu:</w:t>
            </w:r>
            <w:r w:rsidR="009D4B0E" w:rsidRPr="00231FFD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przedmiotu: </w:t>
            </w:r>
            <w:r w:rsidR="009142F9" w:rsidRPr="00231FFD">
              <w:rPr>
                <w:b/>
                <w:sz w:val="22"/>
                <w:szCs w:val="22"/>
              </w:rPr>
              <w:t>Metody Data Mining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przedmiotu:</w:t>
            </w:r>
            <w:r w:rsidR="009D4B0E" w:rsidRPr="00231FFD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Nazwa jednostki organizacyjnej prowadzącej przedmiot / moduł</w:t>
            </w:r>
            <w:r w:rsidRPr="00231FF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kierunku: </w:t>
            </w:r>
            <w:r w:rsidR="00231FFD" w:rsidRPr="00231FFD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studiów: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Profil kształcenia: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31FFD" w:rsidRDefault="00231FF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Poziom kształcenia: </w:t>
            </w:r>
            <w:r w:rsidRPr="00231FFD">
              <w:rPr>
                <w:b/>
                <w:sz w:val="22"/>
                <w:szCs w:val="22"/>
              </w:rPr>
              <w:t>studia II stopnia</w:t>
            </w:r>
            <w:r w:rsidR="00807C69" w:rsidRPr="00231FF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Rok / semestr: 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I</w:t>
            </w:r>
            <w:r w:rsidR="00A65B7D" w:rsidRPr="00231FFD">
              <w:rPr>
                <w:b/>
                <w:sz w:val="22"/>
                <w:szCs w:val="22"/>
              </w:rPr>
              <w:t>I</w:t>
            </w:r>
            <w:r w:rsidRPr="00231FFD">
              <w:rPr>
                <w:b/>
                <w:sz w:val="22"/>
                <w:szCs w:val="22"/>
              </w:rPr>
              <w:t xml:space="preserve"> / I</w:t>
            </w:r>
            <w:r w:rsidR="00A65B7D" w:rsidRPr="00231FF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Status przedmiotu /modułu: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Język przedmiotu / modułu: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inne </w:t>
            </w:r>
            <w:r w:rsidRPr="00231FF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31FF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d</w:t>
            </w:r>
            <w:r w:rsidR="0032267C" w:rsidRPr="00231FFD">
              <w:rPr>
                <w:sz w:val="22"/>
                <w:szCs w:val="22"/>
              </w:rPr>
              <w:t xml:space="preserve">r hab. inż. Tomasz Korol, prof. </w:t>
            </w:r>
            <w:r w:rsidR="00D6000F">
              <w:rPr>
                <w:sz w:val="22"/>
                <w:szCs w:val="22"/>
              </w:rPr>
              <w:t>uczelni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dr hab. inż. Tomasz Korol, prof. </w:t>
            </w:r>
            <w:r w:rsidR="00D6000F">
              <w:rPr>
                <w:sz w:val="22"/>
                <w:szCs w:val="22"/>
              </w:rPr>
              <w:t>uczelni, dr inż. Marcin Bukowski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31FFD" w:rsidRDefault="00317317" w:rsidP="00D02C9C">
            <w:pPr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Zapoznanie studentów z metodami </w:t>
            </w:r>
            <w:r w:rsidR="00FC2CDB" w:rsidRPr="00231FFD">
              <w:rPr>
                <w:sz w:val="22"/>
                <w:szCs w:val="22"/>
              </w:rPr>
              <w:t xml:space="preserve">przeprowadzania </w:t>
            </w:r>
            <w:r w:rsidR="00D02C9C" w:rsidRPr="00231FFD">
              <w:rPr>
                <w:sz w:val="22"/>
                <w:szCs w:val="22"/>
              </w:rPr>
              <w:t xml:space="preserve">data </w:t>
            </w:r>
            <w:proofErr w:type="spellStart"/>
            <w:r w:rsidR="00D02C9C" w:rsidRPr="00231FFD">
              <w:rPr>
                <w:sz w:val="22"/>
                <w:szCs w:val="22"/>
              </w:rPr>
              <w:t>miningu</w:t>
            </w:r>
            <w:proofErr w:type="spellEnd"/>
            <w:r w:rsidR="00D02C9C" w:rsidRPr="00231FFD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31FF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D02C9C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brak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231FF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31FF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Kod kierunkowego efektu </w:t>
            </w: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uczenia się</w:t>
            </w:r>
          </w:p>
        </w:tc>
      </w:tr>
      <w:tr w:rsidR="00CA474D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Wiedza </w:t>
            </w:r>
            <w:r w:rsidRPr="00231FFD">
              <w:rPr>
                <w:b w:val="0"/>
                <w:sz w:val="22"/>
                <w:szCs w:val="22"/>
              </w:rPr>
              <w:t>(</w:t>
            </w:r>
            <w:r w:rsidRPr="00231FFD">
              <w:rPr>
                <w:b w:val="0"/>
                <w:i/>
                <w:sz w:val="22"/>
                <w:szCs w:val="22"/>
              </w:rPr>
              <w:t xml:space="preserve">Ma </w:t>
            </w:r>
            <w:r w:rsidR="009D4B0E" w:rsidRPr="00231FFD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31FF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31FFD" w:rsidRDefault="00A00110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231FFD">
              <w:rPr>
                <w:sz w:val="22"/>
                <w:szCs w:val="22"/>
              </w:rPr>
              <w:t>mezo</w:t>
            </w:r>
            <w:proofErr w:type="spellEnd"/>
            <w:r w:rsidRPr="00231F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K2P_W05</w:t>
            </w:r>
          </w:p>
        </w:tc>
      </w:tr>
      <w:tr w:rsidR="00AF6459" w:rsidRPr="00231FFD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31FFD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FFD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K2P_W12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Umiejętności </w:t>
            </w:r>
            <w:r w:rsidR="009D4B0E" w:rsidRPr="00231FFD">
              <w:rPr>
                <w:i/>
                <w:sz w:val="22"/>
                <w:szCs w:val="22"/>
              </w:rPr>
              <w:t>(P</w:t>
            </w:r>
            <w:r w:rsidRPr="00231FF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AF6459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K2P_U01</w:t>
            </w: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K2P_U09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Kompetencje społeczne </w:t>
            </w:r>
            <w:r w:rsidR="009D4B0E" w:rsidRPr="00231FFD">
              <w:rPr>
                <w:b/>
                <w:sz w:val="22"/>
                <w:szCs w:val="22"/>
              </w:rPr>
              <w:t>(</w:t>
            </w:r>
            <w:r w:rsidR="009D4B0E" w:rsidRPr="00231FFD">
              <w:rPr>
                <w:i/>
                <w:sz w:val="22"/>
                <w:szCs w:val="22"/>
              </w:rPr>
              <w:t>J</w:t>
            </w:r>
            <w:r w:rsidRPr="00231FFD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K2P_K02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31FFD" w:rsidTr="00DD1B5A">
        <w:tc>
          <w:tcPr>
            <w:tcW w:w="10008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31FFD" w:rsidTr="00DD1B5A">
        <w:tc>
          <w:tcPr>
            <w:tcW w:w="10008" w:type="dxa"/>
          </w:tcPr>
          <w:p w:rsidR="00DD1B5A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31FFD">
              <w:rPr>
                <w:sz w:val="22"/>
                <w:szCs w:val="22"/>
              </w:rPr>
              <w:t>miningu</w:t>
            </w:r>
            <w:proofErr w:type="spellEnd"/>
            <w:r w:rsidR="00F6246F" w:rsidRPr="00231FFD">
              <w:rPr>
                <w:sz w:val="22"/>
                <w:szCs w:val="22"/>
              </w:rPr>
              <w:t>;</w:t>
            </w:r>
            <w:r w:rsidR="00C77FBC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>Przedstawienie problemów "eksploracji danych" oraz "odkrywania wiedzy"</w:t>
            </w:r>
            <w:r w:rsidR="00F6246F" w:rsidRPr="00231FFD">
              <w:rPr>
                <w:sz w:val="22"/>
                <w:szCs w:val="22"/>
              </w:rPr>
              <w:t>;</w:t>
            </w:r>
            <w:r w:rsidR="00C77FBC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Efektywne metody szukania reguł asocjacyjnych: algorytmy </w:t>
            </w:r>
            <w:proofErr w:type="spellStart"/>
            <w:r w:rsidRPr="00231FFD">
              <w:rPr>
                <w:sz w:val="22"/>
                <w:szCs w:val="22"/>
              </w:rPr>
              <w:t>Apriori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AprioriTid</w:t>
            </w:r>
            <w:proofErr w:type="spellEnd"/>
            <w:r w:rsidRPr="00231FFD">
              <w:rPr>
                <w:sz w:val="22"/>
                <w:szCs w:val="22"/>
              </w:rPr>
              <w:t xml:space="preserve">, FP </w:t>
            </w:r>
            <w:proofErr w:type="spellStart"/>
            <w:r w:rsidRPr="00231FFD">
              <w:rPr>
                <w:sz w:val="22"/>
                <w:szCs w:val="22"/>
              </w:rPr>
              <w:t>growth</w:t>
            </w:r>
            <w:proofErr w:type="spellEnd"/>
            <w:r w:rsidRPr="00231FFD">
              <w:rPr>
                <w:sz w:val="22"/>
                <w:szCs w:val="22"/>
              </w:rPr>
              <w:t>.</w:t>
            </w:r>
            <w:r w:rsidR="00C77FBC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Problem klasyfikacji: Metody </w:t>
            </w:r>
            <w:proofErr w:type="spellStart"/>
            <w:r w:rsidRPr="00231FFD">
              <w:rPr>
                <w:sz w:val="22"/>
                <w:szCs w:val="22"/>
              </w:rPr>
              <w:t>kNN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Naive</w:t>
            </w:r>
            <w:proofErr w:type="spellEnd"/>
            <w:r w:rsidRPr="00231FFD">
              <w:rPr>
                <w:sz w:val="22"/>
                <w:szCs w:val="22"/>
              </w:rPr>
              <w:t xml:space="preserve"> Bayes, sieci </w:t>
            </w:r>
            <w:proofErr w:type="spellStart"/>
            <w:r w:rsidRPr="00231FFD">
              <w:rPr>
                <w:sz w:val="22"/>
                <w:szCs w:val="22"/>
              </w:rPr>
              <w:t>Bayesowskie</w:t>
            </w:r>
            <w:proofErr w:type="spellEnd"/>
            <w:r w:rsidRPr="00231FFD">
              <w:rPr>
                <w:sz w:val="22"/>
                <w:szCs w:val="22"/>
              </w:rPr>
              <w:t>. Metody oceniania klasyfikatorów. Miara entropii, Drzewo decyzyjne, Drzewo decyzyjne dla dużych zbiorów danych. Me</w:t>
            </w:r>
            <w:r w:rsidR="00F6246F" w:rsidRPr="00231FFD">
              <w:rPr>
                <w:sz w:val="22"/>
                <w:szCs w:val="22"/>
              </w:rPr>
              <w:t xml:space="preserve">tody grupowania danych, analiza </w:t>
            </w:r>
            <w:r w:rsidRPr="00231FFD">
              <w:rPr>
                <w:sz w:val="22"/>
                <w:szCs w:val="22"/>
              </w:rPr>
              <w:t>skupień (</w:t>
            </w:r>
            <w:proofErr w:type="spellStart"/>
            <w:r w:rsidRPr="00231FFD">
              <w:rPr>
                <w:sz w:val="22"/>
                <w:szCs w:val="22"/>
              </w:rPr>
              <w:t>klastrowanie</w:t>
            </w:r>
            <w:proofErr w:type="spellEnd"/>
            <w:r w:rsidRPr="00231FFD">
              <w:rPr>
                <w:sz w:val="22"/>
                <w:szCs w:val="22"/>
              </w:rPr>
              <w:t xml:space="preserve">). Metody grupowania w dużych zbiorach danych. Teoria uczenia się. 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</w:tr>
      <w:tr w:rsidR="00DE4AF2" w:rsidRPr="00231FFD" w:rsidTr="00821DCA">
        <w:tc>
          <w:tcPr>
            <w:tcW w:w="10008" w:type="dxa"/>
          </w:tcPr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Wzorce, klasyfikacja zbiorem reguł w dużych zbiorach danych.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Metody obróbki i przygotowywania danych. </w:t>
            </w:r>
          </w:p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Ukryty model Markowa i jego zastosowania w data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Wzorce czasowe i sekwencyjne. 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C211FA" w:rsidRPr="00231FFD">
              <w:rPr>
                <w:sz w:val="22"/>
                <w:szCs w:val="22"/>
              </w:rPr>
              <w:t xml:space="preserve">Web </w:t>
            </w:r>
            <w:proofErr w:type="spellStart"/>
            <w:r w:rsidRPr="00231FFD">
              <w:rPr>
                <w:sz w:val="22"/>
                <w:szCs w:val="22"/>
              </w:rPr>
              <w:t>mining</w:t>
            </w:r>
            <w:proofErr w:type="spellEnd"/>
            <w:r w:rsidRPr="00231FFD">
              <w:rPr>
                <w:sz w:val="22"/>
                <w:szCs w:val="22"/>
              </w:rPr>
              <w:t xml:space="preserve"> i </w:t>
            </w:r>
            <w:proofErr w:type="spellStart"/>
            <w:r w:rsidRPr="00231FFD">
              <w:rPr>
                <w:sz w:val="22"/>
                <w:szCs w:val="22"/>
              </w:rPr>
              <w:lastRenderedPageBreak/>
              <w:t>text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proofErr w:type="spellStart"/>
            <w:r w:rsidRPr="00231FFD">
              <w:rPr>
                <w:sz w:val="22"/>
                <w:szCs w:val="22"/>
              </w:rPr>
              <w:t>mining</w:t>
            </w:r>
            <w:proofErr w:type="spellEnd"/>
            <w:r w:rsidRPr="00231FFD">
              <w:rPr>
                <w:sz w:val="22"/>
                <w:szCs w:val="22"/>
              </w:rPr>
              <w:t>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AF33FC" w:rsidRPr="00231FFD">
              <w:rPr>
                <w:sz w:val="22"/>
                <w:szCs w:val="22"/>
              </w:rPr>
              <w:t>Realizacja projektu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31FF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D.: </w:t>
            </w:r>
            <w:r w:rsidRPr="00224A4E">
              <w:rPr>
                <w:i/>
                <w:sz w:val="22"/>
                <w:szCs w:val="22"/>
              </w:rPr>
              <w:t>Eksploracja danych</w:t>
            </w:r>
            <w:r w:rsidRPr="00231FFD">
              <w:rPr>
                <w:sz w:val="22"/>
                <w:szCs w:val="22"/>
              </w:rPr>
              <w:t>, WNT, 2004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Mitchel</w:t>
            </w:r>
            <w:proofErr w:type="spellEnd"/>
            <w:r w:rsidRPr="00231FFD">
              <w:rPr>
                <w:sz w:val="22"/>
                <w:szCs w:val="22"/>
              </w:rPr>
              <w:t xml:space="preserve"> T.: </w:t>
            </w:r>
            <w:r w:rsidRPr="00224A4E">
              <w:rPr>
                <w:i/>
                <w:sz w:val="22"/>
                <w:szCs w:val="22"/>
              </w:rPr>
              <w:t>Machine Learning</w:t>
            </w:r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McGraw</w:t>
            </w:r>
            <w:proofErr w:type="spellEnd"/>
            <w:r w:rsidRPr="00231FFD">
              <w:rPr>
                <w:sz w:val="22"/>
                <w:szCs w:val="22"/>
              </w:rPr>
              <w:t xml:space="preserve"> Hill, 1997 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Weiss, S., </w:t>
            </w:r>
            <w:proofErr w:type="spellStart"/>
            <w:r w:rsidRPr="00231FFD">
              <w:rPr>
                <w:sz w:val="22"/>
                <w:szCs w:val="22"/>
              </w:rPr>
              <w:t>Indurkkhya</w:t>
            </w:r>
            <w:proofErr w:type="spellEnd"/>
            <w:r w:rsidRPr="00231FFD">
              <w:rPr>
                <w:sz w:val="22"/>
                <w:szCs w:val="22"/>
              </w:rPr>
              <w:t xml:space="preserve">, N.: </w:t>
            </w:r>
            <w:proofErr w:type="spellStart"/>
            <w:r w:rsidRPr="00231FFD">
              <w:rPr>
                <w:sz w:val="22"/>
                <w:szCs w:val="22"/>
              </w:rPr>
              <w:t>Predictive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r w:rsidRPr="00224A4E">
              <w:rPr>
                <w:i/>
                <w:sz w:val="22"/>
                <w:szCs w:val="22"/>
              </w:rPr>
              <w:t xml:space="preserve">Data </w:t>
            </w:r>
            <w:proofErr w:type="spellStart"/>
            <w:r w:rsidRPr="00224A4E">
              <w:rPr>
                <w:i/>
                <w:sz w:val="22"/>
                <w:szCs w:val="22"/>
              </w:rPr>
              <w:t>Mining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- A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guide</w:t>
            </w:r>
            <w:proofErr w:type="spellEnd"/>
            <w:r w:rsidRPr="00224A4E">
              <w:rPr>
                <w:i/>
                <w:sz w:val="22"/>
                <w:szCs w:val="22"/>
              </w:rPr>
              <w:t>,</w:t>
            </w:r>
            <w:r w:rsidRPr="00231FFD">
              <w:rPr>
                <w:sz w:val="22"/>
                <w:szCs w:val="22"/>
              </w:rPr>
              <w:t xml:space="preserve"> Morgan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 xml:space="preserve"> Pub.  </w:t>
            </w:r>
            <w:proofErr w:type="spellStart"/>
            <w:r w:rsidRPr="00231FFD">
              <w:rPr>
                <w:sz w:val="22"/>
                <w:szCs w:val="22"/>
              </w:rPr>
              <w:t>Inc</w:t>
            </w:r>
            <w:proofErr w:type="spellEnd"/>
            <w:r w:rsidRPr="00231FFD">
              <w:rPr>
                <w:sz w:val="22"/>
                <w:szCs w:val="22"/>
              </w:rPr>
              <w:t xml:space="preserve">, 1998 </w:t>
            </w:r>
          </w:p>
          <w:p w:rsidR="00BE6C47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Witten</w:t>
            </w:r>
            <w:proofErr w:type="spellEnd"/>
            <w:r w:rsidRPr="00231FFD">
              <w:rPr>
                <w:sz w:val="22"/>
                <w:szCs w:val="22"/>
              </w:rPr>
              <w:t xml:space="preserve"> I. , </w:t>
            </w:r>
            <w:proofErr w:type="spellStart"/>
            <w:r w:rsidRPr="00231FFD">
              <w:rPr>
                <w:sz w:val="22"/>
                <w:szCs w:val="22"/>
              </w:rPr>
              <w:t>Eeibe</w:t>
            </w:r>
            <w:proofErr w:type="spellEnd"/>
            <w:r w:rsidRPr="00231FFD">
              <w:rPr>
                <w:sz w:val="22"/>
                <w:szCs w:val="22"/>
              </w:rPr>
              <w:t xml:space="preserve"> F.: </w:t>
            </w:r>
            <w:r w:rsidRPr="00224A4E">
              <w:rPr>
                <w:i/>
                <w:sz w:val="22"/>
                <w:szCs w:val="22"/>
              </w:rPr>
              <w:t xml:space="preserve">Data </w:t>
            </w:r>
            <w:proofErr w:type="spellStart"/>
            <w:r w:rsidRPr="00224A4E">
              <w:rPr>
                <w:i/>
                <w:sz w:val="22"/>
                <w:szCs w:val="22"/>
              </w:rPr>
              <w:t>Mining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-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Machine Learning Tools and </w:t>
            </w:r>
            <w:proofErr w:type="spellStart"/>
            <w:r w:rsidRPr="00224A4E">
              <w:rPr>
                <w:i/>
                <w:sz w:val="22"/>
                <w:szCs w:val="22"/>
              </w:rPr>
              <w:t>Techniques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with Java </w:t>
            </w:r>
            <w:proofErr w:type="spellStart"/>
            <w:r w:rsidRPr="00224A4E">
              <w:rPr>
                <w:i/>
                <w:sz w:val="22"/>
                <w:szCs w:val="22"/>
              </w:rPr>
              <w:t>Implementations</w:t>
            </w:r>
            <w:proofErr w:type="spellEnd"/>
            <w:r w:rsidRPr="00231FFD">
              <w:rPr>
                <w:sz w:val="22"/>
                <w:szCs w:val="22"/>
              </w:rPr>
              <w:t xml:space="preserve">, Morgan-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>, 1999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Goldberg D.G.: </w:t>
            </w:r>
            <w:r w:rsidRPr="00224A4E">
              <w:rPr>
                <w:i/>
                <w:sz w:val="22"/>
                <w:szCs w:val="22"/>
              </w:rPr>
              <w:t>Algorytmy genetyczne i ich zastosowania</w:t>
            </w:r>
            <w:r w:rsidRPr="00231FFD">
              <w:rPr>
                <w:sz w:val="22"/>
                <w:szCs w:val="22"/>
              </w:rPr>
              <w:t xml:space="preserve">, WNT 2003 </w:t>
            </w:r>
          </w:p>
          <w:p w:rsidR="00CA474D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D., J., </w:t>
            </w:r>
            <w:proofErr w:type="spellStart"/>
            <w:r w:rsidRPr="00231FFD">
              <w:rPr>
                <w:sz w:val="22"/>
                <w:szCs w:val="22"/>
              </w:rPr>
              <w:t>Mannila</w:t>
            </w:r>
            <w:proofErr w:type="spellEnd"/>
            <w:r w:rsidRPr="00231FFD">
              <w:rPr>
                <w:sz w:val="22"/>
                <w:szCs w:val="22"/>
              </w:rPr>
              <w:t xml:space="preserve"> H,. </w:t>
            </w:r>
            <w:proofErr w:type="spellStart"/>
            <w:r w:rsidRPr="00231FFD">
              <w:rPr>
                <w:sz w:val="22"/>
                <w:szCs w:val="22"/>
              </w:rPr>
              <w:t>Smyth</w:t>
            </w:r>
            <w:proofErr w:type="spellEnd"/>
            <w:r w:rsidRPr="00231FFD">
              <w:rPr>
                <w:sz w:val="22"/>
                <w:szCs w:val="22"/>
              </w:rPr>
              <w:t xml:space="preserve"> P.: </w:t>
            </w:r>
            <w:proofErr w:type="spellStart"/>
            <w:r w:rsidRPr="00224A4E">
              <w:rPr>
                <w:i/>
                <w:sz w:val="22"/>
                <w:szCs w:val="22"/>
              </w:rPr>
              <w:t>Principles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of Data </w:t>
            </w:r>
            <w:proofErr w:type="spellStart"/>
            <w:r w:rsidRPr="00224A4E">
              <w:rPr>
                <w:i/>
                <w:sz w:val="22"/>
                <w:szCs w:val="22"/>
              </w:rPr>
              <w:t>Mining</w:t>
            </w:r>
            <w:proofErr w:type="spellEnd"/>
            <w:r w:rsidRPr="00231FFD">
              <w:rPr>
                <w:sz w:val="22"/>
                <w:szCs w:val="22"/>
              </w:rPr>
              <w:t>, The MIT Press 2001.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31FFD" w:rsidRDefault="00BC3099" w:rsidP="0044613A">
            <w:pPr>
              <w:ind w:left="72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Wykłady i </w:t>
            </w:r>
            <w:r w:rsidR="00FF2153" w:rsidRPr="00231FFD">
              <w:rPr>
                <w:sz w:val="22"/>
                <w:szCs w:val="22"/>
              </w:rPr>
              <w:t>laboratoria</w:t>
            </w:r>
            <w:r w:rsidRPr="00231FFD">
              <w:rPr>
                <w:sz w:val="22"/>
                <w:szCs w:val="22"/>
              </w:rPr>
              <w:t xml:space="preserve"> pr</w:t>
            </w:r>
            <w:r w:rsidR="00C77FBC">
              <w:rPr>
                <w:sz w:val="22"/>
                <w:szCs w:val="22"/>
              </w:rPr>
              <w:t xml:space="preserve">owadzone są przy wykorzystaniu prezentacji multimedialnych i/lub </w:t>
            </w:r>
            <w:proofErr w:type="spellStart"/>
            <w:r w:rsidR="00D6000F">
              <w:rPr>
                <w:sz w:val="22"/>
                <w:szCs w:val="22"/>
              </w:rPr>
              <w:t>Statistica</w:t>
            </w:r>
            <w:proofErr w:type="spellEnd"/>
            <w:r w:rsidRPr="00231FFD">
              <w:rPr>
                <w:sz w:val="22"/>
                <w:szCs w:val="22"/>
              </w:rPr>
              <w:t xml:space="preserve"> oraz</w:t>
            </w:r>
            <w:r w:rsidR="00B86787" w:rsidRPr="00231FFD">
              <w:rPr>
                <w:sz w:val="22"/>
                <w:szCs w:val="22"/>
              </w:rPr>
              <w:t xml:space="preserve"> przy wykorzystaniu</w:t>
            </w:r>
            <w:r w:rsidR="0044613A" w:rsidRPr="00231FFD">
              <w:rPr>
                <w:sz w:val="22"/>
                <w:szCs w:val="22"/>
              </w:rPr>
              <w:t xml:space="preserve"> dużych baz danych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Nr efektu uczenia się/grupy efektów</w:t>
            </w:r>
            <w:r w:rsidRPr="00231FFD">
              <w:rPr>
                <w:sz w:val="22"/>
                <w:szCs w:val="22"/>
              </w:rPr>
              <w:br/>
            </w:r>
          </w:p>
        </w:tc>
      </w:tr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711019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Praca projektowa – </w:t>
            </w:r>
            <w:r w:rsidR="00A02CA8" w:rsidRPr="00231FFD">
              <w:rPr>
                <w:sz w:val="22"/>
                <w:szCs w:val="22"/>
              </w:rPr>
              <w:t>eksploracja baz danych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3-5</w:t>
            </w:r>
          </w:p>
        </w:tc>
      </w:tr>
      <w:tr w:rsidR="00CA474D" w:rsidRPr="00231FFD" w:rsidTr="00520064">
        <w:tc>
          <w:tcPr>
            <w:tcW w:w="8208" w:type="dxa"/>
            <w:gridSpan w:val="2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1-2</w:t>
            </w:r>
          </w:p>
        </w:tc>
      </w:tr>
      <w:tr w:rsidR="00CA474D" w:rsidRPr="00231FFD" w:rsidTr="00F6246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31FFD" w:rsidRDefault="00D23E08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 oraz praca projektowa</w:t>
            </w:r>
            <w:r w:rsidR="00A02CA8" w:rsidRPr="00231FFD">
              <w:rPr>
                <w:sz w:val="22"/>
                <w:szCs w:val="22"/>
              </w:rPr>
              <w:t xml:space="preserve"> (eksploracja baz danych)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231FFD" w:rsidTr="00F6246F">
        <w:trPr>
          <w:trHeight w:val="3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B46F84" w:rsidRPr="00231FF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B0849" w:rsidRPr="00231FFD">
              <w:rPr>
                <w:sz w:val="22"/>
                <w:szCs w:val="22"/>
              </w:rPr>
              <w:t>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31FFD" w:rsidRDefault="008E5A77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</w:t>
            </w:r>
            <w:r w:rsidR="00F6246F" w:rsidRPr="00231FFD">
              <w:rPr>
                <w:sz w:val="22"/>
                <w:szCs w:val="22"/>
              </w:rPr>
              <w:t>5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Ekonomia i finanse                       1</w:t>
            </w:r>
          </w:p>
          <w:p w:rsidR="00F6246F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Nauki o zarządzaniu i jakości     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</w:t>
            </w:r>
            <w:r w:rsidR="00F6246F" w:rsidRPr="00231FFD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231FFD" w:rsidRDefault="00E40B0C" w:rsidP="00F6246F">
      <w:pPr>
        <w:pStyle w:val="Bezodstpw"/>
        <w:rPr>
          <w:sz w:val="22"/>
          <w:szCs w:val="22"/>
        </w:rPr>
      </w:pPr>
    </w:p>
    <w:sectPr w:rsidR="00E40B0C" w:rsidRPr="00231FF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50221"/>
    <w:multiLevelType w:val="hybridMultilevel"/>
    <w:tmpl w:val="CE16C8C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E121AFA"/>
    <w:multiLevelType w:val="hybridMultilevel"/>
    <w:tmpl w:val="209A3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104DDC"/>
    <w:rsid w:val="00224A4E"/>
    <w:rsid w:val="00231FFD"/>
    <w:rsid w:val="00317317"/>
    <w:rsid w:val="0032267C"/>
    <w:rsid w:val="003B01E0"/>
    <w:rsid w:val="00416716"/>
    <w:rsid w:val="0044613A"/>
    <w:rsid w:val="004A0685"/>
    <w:rsid w:val="005419E0"/>
    <w:rsid w:val="005E455D"/>
    <w:rsid w:val="00617707"/>
    <w:rsid w:val="006B7607"/>
    <w:rsid w:val="00711019"/>
    <w:rsid w:val="00807C69"/>
    <w:rsid w:val="00816F2C"/>
    <w:rsid w:val="008A6EE1"/>
    <w:rsid w:val="008E5A77"/>
    <w:rsid w:val="009142F9"/>
    <w:rsid w:val="009C7A44"/>
    <w:rsid w:val="009D3DE8"/>
    <w:rsid w:val="009D4B0E"/>
    <w:rsid w:val="009D701D"/>
    <w:rsid w:val="009F393A"/>
    <w:rsid w:val="00A00110"/>
    <w:rsid w:val="00A02CA8"/>
    <w:rsid w:val="00A65B7D"/>
    <w:rsid w:val="00AF33FC"/>
    <w:rsid w:val="00AF6459"/>
    <w:rsid w:val="00B46F84"/>
    <w:rsid w:val="00B86787"/>
    <w:rsid w:val="00BC3099"/>
    <w:rsid w:val="00BE6C47"/>
    <w:rsid w:val="00C211FA"/>
    <w:rsid w:val="00C331B3"/>
    <w:rsid w:val="00C6419D"/>
    <w:rsid w:val="00C77FBC"/>
    <w:rsid w:val="00CA474D"/>
    <w:rsid w:val="00D02C9C"/>
    <w:rsid w:val="00D23E08"/>
    <w:rsid w:val="00D55BD0"/>
    <w:rsid w:val="00D6000F"/>
    <w:rsid w:val="00DC1076"/>
    <w:rsid w:val="00DD1B5A"/>
    <w:rsid w:val="00DD535B"/>
    <w:rsid w:val="00DE4AF2"/>
    <w:rsid w:val="00E40B0C"/>
    <w:rsid w:val="00E8260E"/>
    <w:rsid w:val="00E9317A"/>
    <w:rsid w:val="00F00DE7"/>
    <w:rsid w:val="00F6246F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F6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2021-09-06T10:22:00Z</dcterms:created>
  <dcterms:modified xsi:type="dcterms:W3CDTF">2021-09-06T10:22:00Z</dcterms:modified>
</cp:coreProperties>
</file>