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F2821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F2821" w:rsidRDefault="00FC3315" w:rsidP="00ED52B3">
            <w:pPr>
              <w:jc w:val="center"/>
            </w:pPr>
            <w:bookmarkStart w:id="0" w:name="_GoBack"/>
            <w:bookmarkEnd w:id="0"/>
            <w:r w:rsidRPr="005F2821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F2821" w:rsidRDefault="00FC3315" w:rsidP="005059B9">
            <w:r w:rsidRPr="005F2821">
              <w:t>Nazwa modułu (bloku przedmiotów</w:t>
            </w:r>
            <w:r w:rsidR="00A26DD4" w:rsidRPr="005F2821">
              <w:t xml:space="preserve">): </w:t>
            </w:r>
            <w:r w:rsidR="002C708E" w:rsidRPr="005F2821">
              <w:rPr>
                <w:b/>
              </w:rPr>
              <w:t>Moduł wybieralny</w:t>
            </w:r>
            <w:r w:rsidR="00C87366">
              <w:rPr>
                <w:b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F2821" w:rsidRDefault="00FC3315" w:rsidP="00FC3315">
            <w:r w:rsidRPr="005F2821">
              <w:t xml:space="preserve">Kod modułu: </w:t>
            </w:r>
            <w:r w:rsidR="003565E5" w:rsidRPr="005F2821">
              <w:t>D</w:t>
            </w:r>
          </w:p>
        </w:tc>
      </w:tr>
      <w:tr w:rsidR="00FC3315" w:rsidRPr="005F2821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F2821" w:rsidRDefault="00FC3315" w:rsidP="00FC3315"/>
        </w:tc>
        <w:tc>
          <w:tcPr>
            <w:tcW w:w="6340" w:type="dxa"/>
            <w:gridSpan w:val="6"/>
          </w:tcPr>
          <w:p w:rsidR="00FC3315" w:rsidRPr="005F2821" w:rsidRDefault="00FC3315" w:rsidP="005059B9">
            <w:pPr>
              <w:rPr>
                <w:b/>
              </w:rPr>
            </w:pPr>
            <w:r w:rsidRPr="005F2821">
              <w:t xml:space="preserve">Nazwa przedmiotu: </w:t>
            </w:r>
            <w:r w:rsidR="002C708E" w:rsidRPr="005F2821">
              <w:rPr>
                <w:b/>
              </w:rPr>
              <w:t xml:space="preserve">Systemy bezpieczeństwa </w:t>
            </w:r>
            <w:r w:rsidR="004774A6" w:rsidRPr="005F2821">
              <w:rPr>
                <w:b/>
              </w:rPr>
              <w:t>narodowego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F2821" w:rsidRDefault="00FC3315" w:rsidP="00FC3315">
            <w:r w:rsidRPr="005F2821">
              <w:t>Kod przedmiotu:</w:t>
            </w:r>
            <w:r w:rsidRPr="005F2821">
              <w:rPr>
                <w:b/>
              </w:rPr>
              <w:t xml:space="preserve"> </w:t>
            </w:r>
            <w:r w:rsidR="003565E5" w:rsidRPr="005F2821">
              <w:rPr>
                <w:b/>
              </w:rPr>
              <w:t>36</w:t>
            </w:r>
          </w:p>
        </w:tc>
      </w:tr>
      <w:tr w:rsidR="00FC3315" w:rsidRPr="005F2821" w:rsidTr="006A178B">
        <w:trPr>
          <w:cantSplit/>
        </w:trPr>
        <w:tc>
          <w:tcPr>
            <w:tcW w:w="497" w:type="dxa"/>
            <w:vMerge/>
          </w:tcPr>
          <w:p w:rsidR="00FC3315" w:rsidRPr="005F2821" w:rsidRDefault="00FC3315" w:rsidP="00FC3315"/>
        </w:tc>
        <w:tc>
          <w:tcPr>
            <w:tcW w:w="9511" w:type="dxa"/>
            <w:gridSpan w:val="9"/>
          </w:tcPr>
          <w:p w:rsidR="00FC3315" w:rsidRPr="005F2821" w:rsidRDefault="00FC3315" w:rsidP="00FC3315">
            <w:r w:rsidRPr="005F2821">
              <w:t xml:space="preserve">Nazwa jednostki organizacyjnej prowadzącej przedmiot / moduł: </w:t>
            </w:r>
            <w:r w:rsidRPr="005F2821">
              <w:rPr>
                <w:b/>
              </w:rPr>
              <w:t>INSTYTUT EKONOMICZNY</w:t>
            </w:r>
          </w:p>
        </w:tc>
      </w:tr>
      <w:tr w:rsidR="00FC3315" w:rsidRPr="005F2821" w:rsidTr="006A178B">
        <w:trPr>
          <w:cantSplit/>
        </w:trPr>
        <w:tc>
          <w:tcPr>
            <w:tcW w:w="497" w:type="dxa"/>
            <w:vMerge/>
          </w:tcPr>
          <w:p w:rsidR="00FC3315" w:rsidRPr="005F2821" w:rsidRDefault="00FC3315" w:rsidP="00FC3315"/>
        </w:tc>
        <w:tc>
          <w:tcPr>
            <w:tcW w:w="9511" w:type="dxa"/>
            <w:gridSpan w:val="9"/>
          </w:tcPr>
          <w:p w:rsidR="00FC3315" w:rsidRPr="005F2821" w:rsidRDefault="00FC3315" w:rsidP="005059B9">
            <w:pPr>
              <w:rPr>
                <w:b/>
              </w:rPr>
            </w:pPr>
            <w:r w:rsidRPr="005F2821">
              <w:t xml:space="preserve">Nazwa kierunku: </w:t>
            </w:r>
            <w:r w:rsidR="002C708E" w:rsidRPr="005F2821">
              <w:rPr>
                <w:b/>
              </w:rPr>
              <w:t>Administracja bezpieczeństwa publicznego</w:t>
            </w:r>
          </w:p>
        </w:tc>
      </w:tr>
      <w:tr w:rsidR="00FC3315" w:rsidRPr="005F2821" w:rsidTr="006A178B">
        <w:trPr>
          <w:cantSplit/>
        </w:trPr>
        <w:tc>
          <w:tcPr>
            <w:tcW w:w="497" w:type="dxa"/>
            <w:vMerge/>
          </w:tcPr>
          <w:p w:rsidR="00FC3315" w:rsidRPr="005F2821" w:rsidRDefault="00FC3315" w:rsidP="00FC3315"/>
        </w:tc>
        <w:tc>
          <w:tcPr>
            <w:tcW w:w="3167" w:type="dxa"/>
            <w:gridSpan w:val="3"/>
          </w:tcPr>
          <w:p w:rsidR="00FC3315" w:rsidRPr="005F2821" w:rsidRDefault="00FC3315" w:rsidP="005059B9">
            <w:pPr>
              <w:rPr>
                <w:b/>
              </w:rPr>
            </w:pPr>
            <w:r w:rsidRPr="005F2821">
              <w:t xml:space="preserve">Forma studiów: </w:t>
            </w:r>
            <w:r w:rsidR="00093880" w:rsidRPr="005F2821">
              <w:rPr>
                <w:b/>
              </w:rPr>
              <w:t>S</w:t>
            </w:r>
            <w:r w:rsidR="006A544E" w:rsidRPr="005F2821">
              <w:rPr>
                <w:b/>
              </w:rPr>
              <w:t xml:space="preserve">tudia stacjonarne </w:t>
            </w:r>
          </w:p>
        </w:tc>
        <w:tc>
          <w:tcPr>
            <w:tcW w:w="3173" w:type="dxa"/>
            <w:gridSpan w:val="3"/>
          </w:tcPr>
          <w:p w:rsidR="00FC3315" w:rsidRPr="005F2821" w:rsidRDefault="00FC3315" w:rsidP="00FC3315">
            <w:pPr>
              <w:rPr>
                <w:b/>
              </w:rPr>
            </w:pPr>
            <w:r w:rsidRPr="005F2821">
              <w:t xml:space="preserve">Profil kształcenia: </w:t>
            </w:r>
            <w:r w:rsidRPr="005F2821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F2821" w:rsidRDefault="00FC3315" w:rsidP="00FC3315">
            <w:pPr>
              <w:rPr>
                <w:b/>
              </w:rPr>
            </w:pPr>
            <w:r w:rsidRPr="005F2821">
              <w:t xml:space="preserve">Poziom kształcenia: </w:t>
            </w:r>
            <w:r w:rsidRPr="005F2821">
              <w:rPr>
                <w:b/>
              </w:rPr>
              <w:t>studia I stopnia</w:t>
            </w:r>
          </w:p>
        </w:tc>
      </w:tr>
      <w:tr w:rsidR="00FC3315" w:rsidRPr="005F2821" w:rsidTr="006A178B">
        <w:trPr>
          <w:cantSplit/>
        </w:trPr>
        <w:tc>
          <w:tcPr>
            <w:tcW w:w="497" w:type="dxa"/>
            <w:vMerge/>
          </w:tcPr>
          <w:p w:rsidR="00FC3315" w:rsidRPr="005F2821" w:rsidRDefault="00FC3315" w:rsidP="00FC3315"/>
        </w:tc>
        <w:tc>
          <w:tcPr>
            <w:tcW w:w="3167" w:type="dxa"/>
            <w:gridSpan w:val="3"/>
          </w:tcPr>
          <w:p w:rsidR="009E7B8A" w:rsidRPr="005F2821" w:rsidRDefault="00FC3315" w:rsidP="00FC3315">
            <w:pPr>
              <w:rPr>
                <w:b/>
              </w:rPr>
            </w:pPr>
            <w:r w:rsidRPr="005F2821">
              <w:t xml:space="preserve">Rok / semestr:  </w:t>
            </w:r>
            <w:r w:rsidR="008227FD" w:rsidRPr="005F2821">
              <w:rPr>
                <w:b/>
              </w:rPr>
              <w:t>III/V</w:t>
            </w:r>
          </w:p>
          <w:p w:rsidR="00FC3315" w:rsidRPr="005F2821" w:rsidRDefault="00FC3315" w:rsidP="00FC3315"/>
        </w:tc>
        <w:tc>
          <w:tcPr>
            <w:tcW w:w="3173" w:type="dxa"/>
            <w:gridSpan w:val="3"/>
          </w:tcPr>
          <w:p w:rsidR="00FC3315" w:rsidRPr="005F2821" w:rsidRDefault="00FC3315" w:rsidP="00FC3315">
            <w:r w:rsidRPr="005F2821">
              <w:t>Status przedmiotu /modułu:</w:t>
            </w:r>
          </w:p>
          <w:p w:rsidR="00FC3315" w:rsidRPr="005F2821" w:rsidRDefault="00093880" w:rsidP="00FC3315">
            <w:pPr>
              <w:rPr>
                <w:b/>
              </w:rPr>
            </w:pPr>
            <w:r w:rsidRPr="005F2821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F2821" w:rsidRDefault="00FC3315" w:rsidP="00FC3315">
            <w:r w:rsidRPr="005F2821">
              <w:t>Język przedmiotu / modułu:</w:t>
            </w:r>
          </w:p>
          <w:p w:rsidR="00FC3315" w:rsidRPr="005F2821" w:rsidRDefault="00FC3315" w:rsidP="00FC3315">
            <w:pPr>
              <w:rPr>
                <w:b/>
              </w:rPr>
            </w:pPr>
            <w:r w:rsidRPr="005F2821">
              <w:rPr>
                <w:b/>
              </w:rPr>
              <w:t>polski</w:t>
            </w:r>
          </w:p>
        </w:tc>
      </w:tr>
      <w:tr w:rsidR="00FC3315" w:rsidRPr="005F2821" w:rsidTr="009E7B8A">
        <w:trPr>
          <w:cantSplit/>
        </w:trPr>
        <w:tc>
          <w:tcPr>
            <w:tcW w:w="497" w:type="dxa"/>
            <w:vMerge/>
          </w:tcPr>
          <w:p w:rsidR="00FC3315" w:rsidRPr="005F2821" w:rsidRDefault="00FC3315" w:rsidP="00FC3315"/>
        </w:tc>
        <w:tc>
          <w:tcPr>
            <w:tcW w:w="1357" w:type="dxa"/>
            <w:vAlign w:val="center"/>
          </w:tcPr>
          <w:p w:rsidR="00FC3315" w:rsidRPr="005F2821" w:rsidRDefault="00FC3315" w:rsidP="009E7B8A">
            <w:r w:rsidRPr="005F2821">
              <w:t>Forma zajęć</w:t>
            </w:r>
          </w:p>
        </w:tc>
        <w:tc>
          <w:tcPr>
            <w:tcW w:w="1357" w:type="dxa"/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>ćwiczenia</w:t>
            </w:r>
          </w:p>
        </w:tc>
        <w:tc>
          <w:tcPr>
            <w:tcW w:w="1493" w:type="dxa"/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>projekt</w:t>
            </w:r>
          </w:p>
        </w:tc>
        <w:tc>
          <w:tcPr>
            <w:tcW w:w="1360" w:type="dxa"/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>seminarium</w:t>
            </w:r>
          </w:p>
        </w:tc>
        <w:tc>
          <w:tcPr>
            <w:tcW w:w="1357" w:type="dxa"/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 xml:space="preserve">inne </w:t>
            </w:r>
            <w:r w:rsidRPr="005F2821">
              <w:br/>
              <w:t>(wpisać jakie)</w:t>
            </w:r>
          </w:p>
        </w:tc>
      </w:tr>
      <w:tr w:rsidR="00FC3315" w:rsidRPr="005F2821" w:rsidTr="009E7B8A">
        <w:trPr>
          <w:cantSplit/>
        </w:trPr>
        <w:tc>
          <w:tcPr>
            <w:tcW w:w="497" w:type="dxa"/>
            <w:vMerge/>
          </w:tcPr>
          <w:p w:rsidR="00FC3315" w:rsidRPr="005F2821" w:rsidRDefault="00FC3315" w:rsidP="00FC3315"/>
        </w:tc>
        <w:tc>
          <w:tcPr>
            <w:tcW w:w="1357" w:type="dxa"/>
          </w:tcPr>
          <w:p w:rsidR="00FC3315" w:rsidRPr="005F2821" w:rsidRDefault="00FC3315" w:rsidP="00FC3315">
            <w:r w:rsidRPr="005F2821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F2821" w:rsidRDefault="00093880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F2821" w:rsidRDefault="00093880" w:rsidP="00E32F86">
            <w:pPr>
              <w:jc w:val="center"/>
              <w:rPr>
                <w:b/>
              </w:rPr>
            </w:pPr>
            <w:r w:rsidRPr="005F2821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F2821" w:rsidRDefault="004774A6" w:rsidP="009E7B8A">
            <w:pPr>
              <w:jc w:val="center"/>
            </w:pPr>
            <w:r w:rsidRPr="005F2821"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F2821" w:rsidRDefault="004774A6" w:rsidP="009E7B8A">
            <w:pPr>
              <w:jc w:val="center"/>
            </w:pPr>
            <w:r w:rsidRPr="005F2821">
              <w:t>-</w:t>
            </w:r>
          </w:p>
        </w:tc>
        <w:tc>
          <w:tcPr>
            <w:tcW w:w="1360" w:type="dxa"/>
            <w:vAlign w:val="center"/>
          </w:tcPr>
          <w:p w:rsidR="00FC3315" w:rsidRPr="005F2821" w:rsidRDefault="004774A6" w:rsidP="009E7B8A">
            <w:pPr>
              <w:jc w:val="center"/>
            </w:pPr>
            <w:r w:rsidRPr="005F2821">
              <w:t>-</w:t>
            </w:r>
          </w:p>
        </w:tc>
        <w:tc>
          <w:tcPr>
            <w:tcW w:w="1357" w:type="dxa"/>
            <w:vAlign w:val="center"/>
          </w:tcPr>
          <w:p w:rsidR="00FC3315" w:rsidRPr="005F2821" w:rsidRDefault="004774A6" w:rsidP="009E7B8A">
            <w:pPr>
              <w:jc w:val="center"/>
            </w:pPr>
            <w:r w:rsidRPr="005F2821">
              <w:t>-</w:t>
            </w:r>
          </w:p>
        </w:tc>
      </w:tr>
    </w:tbl>
    <w:p w:rsidR="00FC3315" w:rsidRPr="005F282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F2821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F2821" w:rsidRDefault="00FC3315" w:rsidP="009E7B8A">
            <w:r w:rsidRPr="005F2821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F2821" w:rsidRDefault="005F2821" w:rsidP="005F2821">
            <w:r w:rsidRPr="005F2821">
              <w:t xml:space="preserve">mgr Piotr </w:t>
            </w:r>
            <w:proofErr w:type="spellStart"/>
            <w:r w:rsidRPr="005F2821">
              <w:t>Trusiewicz</w:t>
            </w:r>
            <w:proofErr w:type="spellEnd"/>
            <w:r w:rsidRPr="005F2821">
              <w:t xml:space="preserve"> </w:t>
            </w:r>
          </w:p>
        </w:tc>
      </w:tr>
      <w:tr w:rsidR="00FC3315" w:rsidRPr="005F2821" w:rsidTr="009E7B8A">
        <w:tc>
          <w:tcPr>
            <w:tcW w:w="2988" w:type="dxa"/>
            <w:vAlign w:val="center"/>
          </w:tcPr>
          <w:p w:rsidR="00FC3315" w:rsidRPr="005F2821" w:rsidRDefault="00FC3315" w:rsidP="009E7B8A">
            <w:r w:rsidRPr="005F2821"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F2821" w:rsidRDefault="00093880" w:rsidP="005F2821">
            <w:r w:rsidRPr="005F2821">
              <w:t>dr inż. Hanna Mierzejewska</w:t>
            </w:r>
            <w:r w:rsidR="003565E5" w:rsidRPr="005F2821">
              <w:t xml:space="preserve">; </w:t>
            </w:r>
            <w:r w:rsidR="005F2821" w:rsidRPr="005F2821">
              <w:t xml:space="preserve">mgr Piotr </w:t>
            </w:r>
            <w:proofErr w:type="spellStart"/>
            <w:r w:rsidR="005F2821" w:rsidRPr="005F2821">
              <w:t>Trusiewicz</w:t>
            </w:r>
            <w:proofErr w:type="spellEnd"/>
          </w:p>
        </w:tc>
      </w:tr>
      <w:tr w:rsidR="00FC3315" w:rsidRPr="005F2821" w:rsidTr="009E7B8A">
        <w:tc>
          <w:tcPr>
            <w:tcW w:w="2988" w:type="dxa"/>
            <w:vAlign w:val="center"/>
          </w:tcPr>
          <w:p w:rsidR="00FC3315" w:rsidRPr="005F2821" w:rsidRDefault="00FC3315" w:rsidP="009E7B8A">
            <w:r w:rsidRPr="005F2821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F2821" w:rsidRDefault="002C708E" w:rsidP="00C44A6A">
            <w:pPr>
              <w:jc w:val="both"/>
            </w:pPr>
            <w:r w:rsidRPr="005F2821">
              <w:t xml:space="preserve">Zapoznanie studentów z </w:t>
            </w:r>
            <w:r w:rsidRPr="005F2821">
              <w:rPr>
                <w:rFonts w:eastAsia="Calibri"/>
                <w:lang w:eastAsia="en-US"/>
              </w:rPr>
              <w:t>podmiotowym i przedmiotowym zakresem systemu bezpiecze</w:t>
            </w:r>
            <w:r w:rsidRPr="005F2821">
              <w:rPr>
                <w:rFonts w:eastAsia="TimesNewRoman"/>
                <w:lang w:eastAsia="en-US"/>
              </w:rPr>
              <w:t>ń</w:t>
            </w:r>
            <w:r w:rsidRPr="005F2821">
              <w:rPr>
                <w:rFonts w:eastAsia="Calibri"/>
                <w:lang w:eastAsia="en-US"/>
              </w:rPr>
              <w:t>stwa narodowego RP  w celu zrozumienia misji, funkcji i zada</w:t>
            </w:r>
            <w:r w:rsidRPr="005F2821">
              <w:rPr>
                <w:rFonts w:eastAsia="TimesNewRoman"/>
                <w:lang w:eastAsia="en-US"/>
              </w:rPr>
              <w:t xml:space="preserve">ń </w:t>
            </w:r>
            <w:r w:rsidRPr="005F2821">
              <w:rPr>
                <w:rFonts w:eastAsia="Calibri"/>
                <w:lang w:eastAsia="en-US"/>
              </w:rPr>
              <w:t>system bezpiecze</w:t>
            </w:r>
            <w:r w:rsidRPr="005F2821">
              <w:rPr>
                <w:rFonts w:eastAsia="TimesNewRoman"/>
                <w:lang w:eastAsia="en-US"/>
              </w:rPr>
              <w:t>ń</w:t>
            </w:r>
            <w:r w:rsidRPr="005F2821">
              <w:rPr>
                <w:rFonts w:eastAsia="Calibri"/>
                <w:lang w:eastAsia="en-US"/>
              </w:rPr>
              <w:t>stwa narodowego, a w tym systemu kierowania bezpieczeństwem narodowym  i podsystemów wchodzących w strukturę systemu bezpieczeństwa narodowego. Analiza relacji wyst</w:t>
            </w:r>
            <w:r w:rsidRPr="005F2821">
              <w:rPr>
                <w:rFonts w:eastAsia="TimesNewRoman"/>
                <w:lang w:eastAsia="en-US"/>
              </w:rPr>
              <w:t>ę</w:t>
            </w:r>
            <w:r w:rsidRPr="005F2821">
              <w:rPr>
                <w:rFonts w:eastAsia="Calibri"/>
                <w:lang w:eastAsia="en-US"/>
              </w:rPr>
              <w:t>puj</w:t>
            </w:r>
            <w:r w:rsidRPr="005F2821">
              <w:rPr>
                <w:rFonts w:eastAsia="TimesNewRoman"/>
                <w:lang w:eastAsia="en-US"/>
              </w:rPr>
              <w:t>ą</w:t>
            </w:r>
            <w:r w:rsidRPr="005F2821">
              <w:rPr>
                <w:rFonts w:eastAsia="Calibri"/>
                <w:lang w:eastAsia="en-US"/>
              </w:rPr>
              <w:t>cych pomi</w:t>
            </w:r>
            <w:r w:rsidRPr="005F2821">
              <w:rPr>
                <w:rFonts w:eastAsia="TimesNewRoman"/>
                <w:lang w:eastAsia="en-US"/>
              </w:rPr>
              <w:t>ę</w:t>
            </w:r>
            <w:r w:rsidRPr="005F2821">
              <w:rPr>
                <w:rFonts w:eastAsia="Calibri"/>
                <w:lang w:eastAsia="en-US"/>
              </w:rPr>
              <w:t xml:space="preserve">dzy </w:t>
            </w:r>
            <w:r w:rsidR="004774A6" w:rsidRPr="005F2821">
              <w:rPr>
                <w:rFonts w:eastAsia="Calibri"/>
                <w:lang w:eastAsia="en-US"/>
              </w:rPr>
              <w:t xml:space="preserve">poszczególnymi </w:t>
            </w:r>
            <w:r w:rsidRPr="005F2821">
              <w:rPr>
                <w:rFonts w:eastAsia="Calibri"/>
                <w:lang w:eastAsia="en-US"/>
              </w:rPr>
              <w:t>elementami systemu bezpiecze</w:t>
            </w:r>
            <w:r w:rsidRPr="005F2821">
              <w:rPr>
                <w:rFonts w:eastAsia="TimesNewRoman"/>
                <w:lang w:eastAsia="en-US"/>
              </w:rPr>
              <w:t>ń</w:t>
            </w:r>
            <w:r w:rsidRPr="005F2821">
              <w:rPr>
                <w:rFonts w:eastAsia="Calibri"/>
                <w:lang w:eastAsia="en-US"/>
              </w:rPr>
              <w:t>stwa narodowego.</w:t>
            </w:r>
          </w:p>
        </w:tc>
      </w:tr>
      <w:tr w:rsidR="0018504A" w:rsidRPr="005F2821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504A" w:rsidRPr="005F2821" w:rsidRDefault="0018504A" w:rsidP="009E7B8A">
            <w:r w:rsidRPr="005F2821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504A" w:rsidRPr="005F2821" w:rsidRDefault="002C708E" w:rsidP="006A544E">
            <w:pPr>
              <w:jc w:val="both"/>
            </w:pPr>
            <w:r w:rsidRPr="005F2821">
              <w:t>Znajomość podstaw prawnych bezpieczeństwa.</w:t>
            </w:r>
          </w:p>
        </w:tc>
      </w:tr>
    </w:tbl>
    <w:p w:rsidR="00FC3315" w:rsidRPr="005F2821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F282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F2821" w:rsidRDefault="00FC3315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EFEKTY UCZENIA SIĘ</w:t>
            </w:r>
          </w:p>
        </w:tc>
      </w:tr>
      <w:tr w:rsidR="00FC3315" w:rsidRPr="005F2821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F2821" w:rsidRDefault="00FC3315" w:rsidP="00ED52B3">
            <w:pPr>
              <w:jc w:val="center"/>
            </w:pPr>
            <w:r w:rsidRPr="005F2821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F2821" w:rsidRDefault="00FC3315" w:rsidP="00ED52B3">
            <w:pPr>
              <w:jc w:val="center"/>
            </w:pPr>
            <w:r w:rsidRPr="005F282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F2821" w:rsidRDefault="00FC3315" w:rsidP="00ED52B3">
            <w:pPr>
              <w:jc w:val="center"/>
            </w:pPr>
            <w:r w:rsidRPr="005F2821">
              <w:t>Kod kierunkowego efektu</w:t>
            </w:r>
          </w:p>
          <w:p w:rsidR="00FC3315" w:rsidRPr="005F2821" w:rsidRDefault="00FC3315" w:rsidP="00ED52B3">
            <w:pPr>
              <w:jc w:val="center"/>
            </w:pPr>
            <w:r w:rsidRPr="005F2821">
              <w:t>uczenia się</w:t>
            </w:r>
          </w:p>
        </w:tc>
      </w:tr>
      <w:tr w:rsidR="00FC3315" w:rsidRPr="005F2821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F2821" w:rsidRDefault="00FC3315" w:rsidP="00FC3315">
            <w:r w:rsidRPr="005F2821">
              <w:rPr>
                <w:b/>
              </w:rPr>
              <w:t>Wiedza</w:t>
            </w:r>
            <w:r w:rsidRPr="005F2821">
              <w:t xml:space="preserve"> (</w:t>
            </w:r>
            <w:r w:rsidRPr="005F2821">
              <w:rPr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F2821" w:rsidRDefault="00FC3315" w:rsidP="00FC3315"/>
        </w:tc>
      </w:tr>
      <w:tr w:rsidR="0059753C" w:rsidRPr="005F2821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5F2821" w:rsidRDefault="0059753C" w:rsidP="0018504A">
            <w:pPr>
              <w:jc w:val="center"/>
            </w:pPr>
            <w:r w:rsidRPr="005F2821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5F2821" w:rsidRDefault="004774A6" w:rsidP="00D7186F">
            <w:pPr>
              <w:jc w:val="both"/>
            </w:pPr>
            <w:r w:rsidRPr="005F2821">
              <w:t>Posiada wiedzę w zakresie uwarunkowań polityki bezpiecze</w:t>
            </w:r>
            <w:r w:rsidRPr="005F2821">
              <w:rPr>
                <w:rFonts w:eastAsia="TimesNewRoman"/>
              </w:rPr>
              <w:t>ń</w:t>
            </w:r>
            <w:r w:rsidRPr="005F2821">
              <w:t xml:space="preserve">stwa narodowego w </w:t>
            </w:r>
            <w:r w:rsidRPr="005F2821">
              <w:rPr>
                <w:rFonts w:eastAsia="TimesNewRoman"/>
              </w:rPr>
              <w:t>ś</w:t>
            </w:r>
            <w:r w:rsidRPr="005F2821">
              <w:t>wiatowych i europejskich systemach bezpiecze</w:t>
            </w:r>
            <w:r w:rsidRPr="005F2821">
              <w:rPr>
                <w:rFonts w:eastAsia="TimesNewRoman"/>
              </w:rPr>
              <w:t>ń</w:t>
            </w:r>
            <w:r w:rsidRPr="005F2821">
              <w:t>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5F2821" w:rsidRDefault="0018504A" w:rsidP="0018504A">
            <w:pPr>
              <w:jc w:val="center"/>
            </w:pPr>
            <w:r w:rsidRPr="005F2821">
              <w:t>K1P_W03</w:t>
            </w:r>
          </w:p>
        </w:tc>
      </w:tr>
      <w:tr w:rsidR="0059753C" w:rsidRPr="005F2821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5F2821" w:rsidRDefault="0059753C" w:rsidP="0018504A">
            <w:pPr>
              <w:jc w:val="center"/>
            </w:pPr>
            <w:r w:rsidRPr="005F2821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5F2821" w:rsidRDefault="004774A6" w:rsidP="003B616E">
            <w:pPr>
              <w:jc w:val="both"/>
            </w:pPr>
            <w:r w:rsidRPr="005F2821">
              <w:t>Posiada wiedzę w zakresie koncepcji administracji publicznej,</w:t>
            </w:r>
            <w:r w:rsidRPr="005F2821">
              <w:rPr>
                <w:color w:val="FF0000"/>
              </w:rPr>
              <w:t xml:space="preserve"> </w:t>
            </w:r>
            <w:r w:rsidRPr="005F2821">
              <w:t>jej funkcji, roli instytucji ustrojowych w państwie oraz wzajemnych relacji pomiędzy głównymi organami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5F2821" w:rsidRDefault="0018504A" w:rsidP="0018504A">
            <w:pPr>
              <w:jc w:val="center"/>
            </w:pPr>
            <w:r w:rsidRPr="005F2821">
              <w:t>K1P_W04</w:t>
            </w:r>
          </w:p>
        </w:tc>
      </w:tr>
      <w:tr w:rsidR="0059753C" w:rsidRPr="005F2821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5F2821" w:rsidRDefault="0059753C" w:rsidP="0059753C">
            <w:r w:rsidRPr="005F2821">
              <w:rPr>
                <w:b/>
              </w:rPr>
              <w:t>Umiejętności</w:t>
            </w:r>
            <w:r w:rsidRPr="005F2821">
              <w:t xml:space="preserve"> </w:t>
            </w:r>
            <w:r w:rsidRPr="005F2821">
              <w:rPr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5F2821" w:rsidRDefault="0059753C" w:rsidP="0059753C"/>
        </w:tc>
      </w:tr>
      <w:tr w:rsidR="0059753C" w:rsidRPr="005F2821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5F2821" w:rsidRDefault="0059753C" w:rsidP="0018504A">
            <w:pPr>
              <w:jc w:val="center"/>
            </w:pPr>
            <w:r w:rsidRPr="005F2821">
              <w:t>0</w:t>
            </w:r>
            <w:r w:rsidR="004774A6" w:rsidRPr="005F2821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5F2821" w:rsidRDefault="004774A6" w:rsidP="004774A6">
            <w:r w:rsidRPr="005F2821">
              <w:t>Wyjaśnia zasady i obszary działania instytucji 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5F2821" w:rsidRDefault="0018504A" w:rsidP="0018504A">
            <w:pPr>
              <w:jc w:val="center"/>
            </w:pPr>
            <w:r w:rsidRPr="005F2821">
              <w:t>K1P_U0</w:t>
            </w:r>
            <w:r w:rsidR="004774A6" w:rsidRPr="005F2821">
              <w:t>8</w:t>
            </w:r>
          </w:p>
        </w:tc>
      </w:tr>
      <w:tr w:rsidR="0059753C" w:rsidRPr="005F2821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5F2821" w:rsidRDefault="0059753C" w:rsidP="0018504A">
            <w:pPr>
              <w:jc w:val="center"/>
            </w:pPr>
            <w:r w:rsidRPr="005F2821">
              <w:t>0</w:t>
            </w:r>
            <w:r w:rsidR="004774A6" w:rsidRPr="005F2821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5F2821" w:rsidRDefault="004774A6" w:rsidP="00C16746">
            <w:pPr>
              <w:jc w:val="both"/>
            </w:pPr>
            <w:r w:rsidRPr="005F2821">
              <w:t>Charakteryzuje system bezpiecze</w:t>
            </w:r>
            <w:r w:rsidRPr="005F2821">
              <w:rPr>
                <w:rFonts w:eastAsia="TimesNewRoman"/>
              </w:rPr>
              <w:t>ń</w:t>
            </w:r>
            <w:r w:rsidRPr="005F2821">
              <w:t>stwa państwa na wszystkich poziomach jego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5F2821" w:rsidRDefault="0018504A" w:rsidP="0018504A">
            <w:pPr>
              <w:jc w:val="center"/>
            </w:pPr>
            <w:r w:rsidRPr="005F2821">
              <w:t>K1P_U</w:t>
            </w:r>
            <w:r w:rsidR="004774A6" w:rsidRPr="005F2821">
              <w:t>16</w:t>
            </w:r>
          </w:p>
        </w:tc>
      </w:tr>
      <w:tr w:rsidR="0059753C" w:rsidRPr="005F2821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5F2821" w:rsidRDefault="0059753C" w:rsidP="0059753C">
            <w:pPr>
              <w:rPr>
                <w:b/>
              </w:rPr>
            </w:pPr>
            <w:r w:rsidRPr="005F2821">
              <w:rPr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5F2821" w:rsidRDefault="0059753C" w:rsidP="0018504A">
            <w:pPr>
              <w:jc w:val="center"/>
            </w:pPr>
          </w:p>
        </w:tc>
      </w:tr>
      <w:tr w:rsidR="000E0D77" w:rsidRPr="005F2821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5F2821" w:rsidRDefault="004774A6" w:rsidP="0018504A">
            <w:pPr>
              <w:jc w:val="center"/>
            </w:pPr>
            <w:r w:rsidRPr="005F2821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5F2821" w:rsidRDefault="004774A6" w:rsidP="00D7186F">
            <w:pPr>
              <w:jc w:val="both"/>
            </w:pPr>
            <w:r w:rsidRPr="005F2821">
              <w:t>Współdziała w grupie, organizuje i kieruje pracą zespołów przyjmując w nich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5F2821" w:rsidRDefault="008939FB" w:rsidP="008939FB">
            <w:pPr>
              <w:jc w:val="center"/>
            </w:pPr>
            <w:r w:rsidRPr="005F2821">
              <w:t>K1P_K0</w:t>
            </w:r>
            <w:r w:rsidR="009056C9" w:rsidRPr="005F2821">
              <w:t>3</w:t>
            </w:r>
          </w:p>
        </w:tc>
      </w:tr>
      <w:tr w:rsidR="000E0D77" w:rsidRPr="005F2821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5F2821" w:rsidRDefault="004774A6" w:rsidP="0018504A">
            <w:pPr>
              <w:jc w:val="center"/>
            </w:pPr>
            <w:r w:rsidRPr="005F2821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5F2821" w:rsidRDefault="00A76AC3" w:rsidP="00D7186F">
            <w:pPr>
              <w:jc w:val="both"/>
            </w:pPr>
            <w:r w:rsidRPr="005F2821">
              <w:t>Bierze odpowiedzialność za powierzone mu zadania i</w:t>
            </w:r>
            <w:r w:rsidRPr="005F2821">
              <w:rPr>
                <w:b/>
              </w:rPr>
              <w:t xml:space="preserve"> </w:t>
            </w:r>
            <w:r w:rsidRPr="005F2821">
              <w:t>potrafi określać priorytety służące realizacji tych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5F2821" w:rsidRDefault="0018504A" w:rsidP="0018504A">
            <w:pPr>
              <w:jc w:val="center"/>
            </w:pPr>
            <w:r w:rsidRPr="005F2821">
              <w:t>K1P_K0</w:t>
            </w:r>
            <w:r w:rsidR="009056C9" w:rsidRPr="005F2821">
              <w:t>4</w:t>
            </w:r>
          </w:p>
        </w:tc>
      </w:tr>
    </w:tbl>
    <w:p w:rsidR="00FC3315" w:rsidRPr="005F282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F2821" w:rsidTr="006A178B">
        <w:tc>
          <w:tcPr>
            <w:tcW w:w="10008" w:type="dxa"/>
            <w:vAlign w:val="center"/>
          </w:tcPr>
          <w:p w:rsidR="00FC3315" w:rsidRPr="005F2821" w:rsidRDefault="00FC3315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TREŚCI PROGRAMOWE</w:t>
            </w:r>
          </w:p>
        </w:tc>
      </w:tr>
      <w:tr w:rsidR="00FC3315" w:rsidRPr="005F2821" w:rsidTr="006A178B">
        <w:tc>
          <w:tcPr>
            <w:tcW w:w="10008" w:type="dxa"/>
            <w:shd w:val="pct15" w:color="auto" w:fill="FFFFFF"/>
          </w:tcPr>
          <w:p w:rsidR="00FC3315" w:rsidRPr="005F2821" w:rsidRDefault="00FC3315" w:rsidP="00FC3315">
            <w:r w:rsidRPr="005F2821">
              <w:t>Wykład</w:t>
            </w:r>
          </w:p>
        </w:tc>
      </w:tr>
      <w:tr w:rsidR="00FC3315" w:rsidRPr="005F2821" w:rsidTr="006A178B">
        <w:tc>
          <w:tcPr>
            <w:tcW w:w="10008" w:type="dxa"/>
          </w:tcPr>
          <w:p w:rsidR="00FC3315" w:rsidRPr="005F2821" w:rsidRDefault="00D5371C" w:rsidP="005F2821">
            <w:pPr>
              <w:jc w:val="both"/>
            </w:pPr>
            <w:r w:rsidRPr="005F2821">
              <w:t xml:space="preserve">Istota i funkcje systemu bezpieczeństwa narodowego. </w:t>
            </w:r>
            <w:r w:rsidRPr="005F2821">
              <w:rPr>
                <w:rStyle w:val="apple-style-span"/>
                <w:color w:val="000000"/>
              </w:rPr>
              <w:t>Organizacja systemu bezpieczeństwa narodowego RP.</w:t>
            </w:r>
            <w:r w:rsidRPr="005F2821">
              <w:rPr>
                <w:rStyle w:val="apple-style-span"/>
              </w:rPr>
              <w:t xml:space="preserve"> </w:t>
            </w:r>
            <w:r w:rsidRPr="005F2821">
              <w:rPr>
                <w:rStyle w:val="apple-style-span"/>
                <w:color w:val="000000"/>
              </w:rPr>
              <w:t>System kierowania bezpieczeństwem narodowym RP</w:t>
            </w:r>
            <w:r w:rsidRPr="005F2821">
              <w:rPr>
                <w:rStyle w:val="apple-style-span"/>
              </w:rPr>
              <w:t xml:space="preserve">. </w:t>
            </w:r>
            <w:r w:rsidRPr="005F2821">
              <w:rPr>
                <w:rStyle w:val="apple-style-span"/>
                <w:color w:val="000000"/>
              </w:rPr>
              <w:t xml:space="preserve">Podsystem wykonawczy systemu kierowania bezpieczeństwem narodowym RP – podsystem </w:t>
            </w:r>
            <w:proofErr w:type="spellStart"/>
            <w:r w:rsidRPr="005F2821">
              <w:rPr>
                <w:rStyle w:val="apple-style-span"/>
                <w:color w:val="000000"/>
              </w:rPr>
              <w:t>obronny.Podsystem</w:t>
            </w:r>
            <w:proofErr w:type="spellEnd"/>
            <w:r w:rsidRPr="005F2821">
              <w:rPr>
                <w:rStyle w:val="apple-style-span"/>
                <w:color w:val="000000"/>
              </w:rPr>
              <w:t xml:space="preserve"> wykonawczy systemu kierowania bezpieczeństwem narodowym RP – podsystem </w:t>
            </w:r>
            <w:proofErr w:type="spellStart"/>
            <w:r w:rsidRPr="005F2821">
              <w:rPr>
                <w:rStyle w:val="apple-style-span"/>
                <w:color w:val="000000"/>
              </w:rPr>
              <w:t>ochronny.</w:t>
            </w:r>
            <w:r w:rsidRPr="005F2821">
              <w:rPr>
                <w:rStyle w:val="apple-style-span"/>
              </w:rPr>
              <w:t>System</w:t>
            </w:r>
            <w:proofErr w:type="spellEnd"/>
            <w:r w:rsidRPr="005F2821">
              <w:rPr>
                <w:rStyle w:val="apple-style-span"/>
              </w:rPr>
              <w:t xml:space="preserve"> wsparcia systemu bezpieczeństwa </w:t>
            </w:r>
            <w:proofErr w:type="spellStart"/>
            <w:r w:rsidRPr="005F2821">
              <w:rPr>
                <w:rStyle w:val="apple-style-span"/>
              </w:rPr>
              <w:t>narodowego.</w:t>
            </w:r>
            <w:r w:rsidRPr="005F2821">
              <w:rPr>
                <w:rStyle w:val="apple-style-span"/>
                <w:color w:val="000000"/>
              </w:rPr>
              <w:t>Podsystem</w:t>
            </w:r>
            <w:proofErr w:type="spellEnd"/>
            <w:r w:rsidRPr="005F2821">
              <w:rPr>
                <w:rStyle w:val="apple-style-span"/>
                <w:color w:val="000000"/>
              </w:rPr>
              <w:t xml:space="preserve"> bezpieczeństwa zewnętrznego i wewnętrznego RP. Elementy podsystemu bezpieczeństwa wewnętrznego RP.</w:t>
            </w:r>
            <w:r w:rsidRPr="005F2821">
              <w:rPr>
                <w:rStyle w:val="apple-style-span"/>
              </w:rPr>
              <w:t xml:space="preserve"> </w:t>
            </w:r>
            <w:r w:rsidRPr="005F2821">
              <w:rPr>
                <w:rStyle w:val="apple-style-span"/>
                <w:color w:val="000000"/>
              </w:rPr>
              <w:t>Systemy wsparcia systemu bezpieczeństwa narodowego.</w:t>
            </w:r>
            <w:r w:rsidRPr="005F2821">
              <w:t xml:space="preserve"> </w:t>
            </w:r>
            <w:r w:rsidRPr="005F2821">
              <w:rPr>
                <w:rStyle w:val="apple-style-span"/>
                <w:color w:val="000000"/>
              </w:rPr>
              <w:t>Organizacja i funkcjonowanie terenowych organów administracji publicznej w systemie bezpieczeństwa wewnętrznego.</w:t>
            </w:r>
            <w:r w:rsidRPr="005F2821">
              <w:rPr>
                <w:rStyle w:val="apple-style-span"/>
              </w:rPr>
              <w:t xml:space="preserve"> </w:t>
            </w:r>
            <w:r w:rsidRPr="005F2821">
              <w:t>Organizacja i funkcje systemu obrony narodowej. Militarne elementy systemu obronnego. Cywilne elementy systemu obronnego. Zintegrowany system bezpieczeństwa narodowego RP.</w:t>
            </w:r>
            <w:r w:rsidRPr="005F2821">
              <w:rPr>
                <w:rStyle w:val="apple-style-span"/>
                <w:color w:val="000000"/>
              </w:rPr>
              <w:t xml:space="preserve"> </w:t>
            </w:r>
            <w:r w:rsidRPr="005F2821">
              <w:t>Cele i elementy  systemu bezpieczeństwa zbiorowego  w  Europie.</w:t>
            </w:r>
          </w:p>
        </w:tc>
      </w:tr>
      <w:tr w:rsidR="00FC3315" w:rsidRPr="005F2821" w:rsidTr="006A178B">
        <w:tc>
          <w:tcPr>
            <w:tcW w:w="10008" w:type="dxa"/>
            <w:shd w:val="pct15" w:color="auto" w:fill="FFFFFF"/>
          </w:tcPr>
          <w:p w:rsidR="00FC3315" w:rsidRPr="005F2821" w:rsidRDefault="00FC3315" w:rsidP="00FC3315">
            <w:r w:rsidRPr="005F2821">
              <w:t>Ćwiczenia</w:t>
            </w:r>
          </w:p>
        </w:tc>
      </w:tr>
      <w:tr w:rsidR="00FC3315" w:rsidRPr="005F2821" w:rsidTr="006A178B">
        <w:tc>
          <w:tcPr>
            <w:tcW w:w="10008" w:type="dxa"/>
          </w:tcPr>
          <w:p w:rsidR="00FC3315" w:rsidRPr="005F2821" w:rsidRDefault="00D5371C" w:rsidP="005F2821">
            <w:pPr>
              <w:jc w:val="both"/>
            </w:pPr>
            <w:r w:rsidRPr="005F2821">
              <w:t xml:space="preserve">Charakterystyka elementów systemu kierowania   bezpieczeństwem narodowym RP. Charakterystyka elementów podsystemu bezpieczeństwa  zewnętrznego i wewnętrznego RP. System bezpieczeństwa  i porządku publicznego w podsystemie bezpieczeństwa wewnętrznego. System bezpieczeństwa powszechnego w podsystemie bezpieczeństwa wewnętrznego. System porządku konstytucyjnego w podsystemie bezpieczeństwa wewnętrznego. System ochrony granic RP w systemie bezpieczeństwa publicznego. Krajowy system ratowniczo gaśniczy w systemie bezpieczeństwa powszechnego. System obrony cywilnej w systemie bezpieczeństwa powszechnego. System ratownictwa medycznego w systemie bezpieczeństwa powszechnego. Logika system zarządzania kryzysowego. System ochrony infrastruktury krytycznej w systemach wsparcia bezpieczeństwa. System rezerw strategicznych państwa w systemach wsparcia bezpieczeństwa. System ochrony informacji niejawnych w systemach wsparcia bezpieczeństwa. </w:t>
            </w:r>
            <w:r w:rsidRPr="005F2821">
              <w:rPr>
                <w:rStyle w:val="apple-style-span"/>
                <w:color w:val="000000"/>
              </w:rPr>
              <w:t xml:space="preserve">Elementy </w:t>
            </w:r>
            <w:r w:rsidRPr="005F2821">
              <w:rPr>
                <w:rStyle w:val="apple-style-span"/>
                <w:color w:val="000000"/>
              </w:rPr>
              <w:lastRenderedPageBreak/>
              <w:t>wojewódzkiego, powiatowego i gminnego  systemu bezpieczeństwa publicznego i powszechnego w Polsce.</w:t>
            </w:r>
            <w:r w:rsidRPr="005F2821">
              <w:rPr>
                <w:rStyle w:val="apple-style-span"/>
              </w:rPr>
              <w:t xml:space="preserve"> </w:t>
            </w:r>
            <w:r w:rsidRPr="005F2821">
              <w:rPr>
                <w:rStyle w:val="apple-style-span"/>
                <w:color w:val="000000"/>
              </w:rPr>
              <w:t>Wojewódzki  system powiadamiania ratunkowego.</w:t>
            </w:r>
          </w:p>
        </w:tc>
      </w:tr>
    </w:tbl>
    <w:p w:rsidR="00FC3315" w:rsidRPr="005F2821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F2821" w:rsidTr="005F28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F2821" w:rsidRDefault="00FC3315" w:rsidP="005F2821">
            <w:r w:rsidRPr="005F2821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5371C" w:rsidRPr="005F2821" w:rsidRDefault="00D5371C" w:rsidP="00D5371C">
            <w:pPr>
              <w:numPr>
                <w:ilvl w:val="0"/>
                <w:numId w:val="2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5F2821">
              <w:t xml:space="preserve">S. Koziej, </w:t>
            </w:r>
            <w:r w:rsidRPr="005F2821">
              <w:rPr>
                <w:i/>
              </w:rPr>
              <w:t xml:space="preserve">Strategiczne środowisko bezpieczeństwa międzynarodowego i narodowego w okresie </w:t>
            </w:r>
            <w:proofErr w:type="spellStart"/>
            <w:r w:rsidRPr="005F2821">
              <w:rPr>
                <w:i/>
              </w:rPr>
              <w:t>pozimnowojennym</w:t>
            </w:r>
            <w:proofErr w:type="spellEnd"/>
            <w:r w:rsidRPr="005F2821">
              <w:t>,  Skrypt internetowy, Warszawa/Ursynów 2010; www.koziej.pl.</w:t>
            </w:r>
          </w:p>
          <w:p w:rsidR="00D5371C" w:rsidRPr="005F2821" w:rsidRDefault="00D5371C" w:rsidP="00D5371C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Bezpieczeństwo</w:t>
            </w:r>
            <w:proofErr w:type="spellEnd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narodowe</w:t>
            </w:r>
            <w:proofErr w:type="spellEnd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Polski</w:t>
            </w:r>
            <w:proofErr w:type="spellEnd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w XXI </w:t>
            </w:r>
            <w:proofErr w:type="spellStart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wieku</w:t>
            </w:r>
            <w:proofErr w:type="spellEnd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Wyzwania</w:t>
            </w:r>
            <w:proofErr w:type="spellEnd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5F282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strategie</w:t>
            </w:r>
            <w:proofErr w:type="spellEnd"/>
            <w:r w:rsidRPr="005F28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red. R. </w:t>
            </w:r>
            <w:proofErr w:type="spellStart"/>
            <w:r w:rsidRPr="005F2821">
              <w:rPr>
                <w:rFonts w:ascii="Times New Roman" w:hAnsi="Times New Roman"/>
                <w:color w:val="000000"/>
                <w:sz w:val="20"/>
                <w:szCs w:val="20"/>
              </w:rPr>
              <w:t>Radziejewski</w:t>
            </w:r>
            <w:proofErr w:type="spellEnd"/>
            <w:r w:rsidRPr="005F2821">
              <w:rPr>
                <w:rFonts w:ascii="Times New Roman" w:hAnsi="Times New Roman"/>
                <w:color w:val="000000"/>
                <w:sz w:val="20"/>
                <w:szCs w:val="20"/>
              </w:rPr>
              <w:t>, Bellona, Warszawa2006.</w:t>
            </w:r>
          </w:p>
          <w:p w:rsidR="0087244F" w:rsidRPr="005F2821" w:rsidRDefault="00D5371C" w:rsidP="00D5371C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5F2821">
              <w:rPr>
                <w:rFonts w:ascii="Times New Roman" w:hAnsi="Times New Roman"/>
                <w:sz w:val="20"/>
                <w:szCs w:val="20"/>
              </w:rPr>
              <w:t xml:space="preserve">Z. Białobłocki, </w:t>
            </w:r>
            <w:r w:rsidRPr="005F2821">
              <w:rPr>
                <w:rFonts w:ascii="Times New Roman" w:hAnsi="Times New Roman"/>
                <w:i/>
                <w:sz w:val="20"/>
                <w:szCs w:val="20"/>
              </w:rPr>
              <w:t>Wspólna polityka zagraniczna i bezpieczeństwa Unii Europejskiej w</w:t>
            </w:r>
            <w:r w:rsidRPr="005F28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2821">
              <w:rPr>
                <w:rFonts w:ascii="Times New Roman" w:hAnsi="Times New Roman"/>
                <w:i/>
                <w:sz w:val="20"/>
                <w:szCs w:val="20"/>
              </w:rPr>
              <w:t>aspekcie stosunków transatlantyckich</w:t>
            </w:r>
            <w:r w:rsidRPr="005F282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2821">
              <w:rPr>
                <w:rFonts w:ascii="Times New Roman" w:hAnsi="Times New Roman"/>
                <w:color w:val="000000"/>
                <w:sz w:val="20"/>
                <w:szCs w:val="20"/>
              </w:rPr>
              <w:t>Wyższa Szkoła Gospodarki Krajowej, Kutno 2005.</w:t>
            </w:r>
          </w:p>
        </w:tc>
      </w:tr>
      <w:tr w:rsidR="00FC3315" w:rsidRPr="005F2821" w:rsidTr="005F2821">
        <w:tc>
          <w:tcPr>
            <w:tcW w:w="2660" w:type="dxa"/>
            <w:vAlign w:val="center"/>
          </w:tcPr>
          <w:p w:rsidR="00FC3315" w:rsidRPr="005F2821" w:rsidRDefault="00FC3315" w:rsidP="005F2821">
            <w:r w:rsidRPr="005F2821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65FB5" w:rsidRPr="005F2821" w:rsidRDefault="00D5371C" w:rsidP="00D5371C">
            <w:pPr>
              <w:pStyle w:val="Akapitzlist"/>
              <w:numPr>
                <w:ilvl w:val="0"/>
                <w:numId w:val="24"/>
              </w:numPr>
              <w:ind w:left="355" w:hanging="355"/>
              <w:rPr>
                <w:sz w:val="20"/>
                <w:szCs w:val="20"/>
              </w:rPr>
            </w:pPr>
            <w:r w:rsidRPr="005F2821">
              <w:rPr>
                <w:rFonts w:ascii="Times New Roman" w:hAnsi="Times New Roman"/>
                <w:sz w:val="20"/>
                <w:szCs w:val="20"/>
              </w:rPr>
              <w:t xml:space="preserve">S. Koziej, </w:t>
            </w:r>
            <w:r w:rsidRPr="005F2821">
              <w:rPr>
                <w:rFonts w:ascii="Times New Roman" w:hAnsi="Times New Roman"/>
                <w:i/>
                <w:sz w:val="20"/>
                <w:szCs w:val="20"/>
              </w:rPr>
              <w:t>Miedzy piekłem, a rajem. Szare bezpieczeństwo na progu XXI</w:t>
            </w:r>
            <w:r w:rsidRPr="005F2821">
              <w:rPr>
                <w:i/>
                <w:sz w:val="20"/>
                <w:szCs w:val="20"/>
              </w:rPr>
              <w:t xml:space="preserve"> </w:t>
            </w:r>
            <w:r w:rsidRPr="005F2821">
              <w:rPr>
                <w:rFonts w:ascii="Times New Roman" w:hAnsi="Times New Roman"/>
                <w:i/>
                <w:sz w:val="20"/>
                <w:szCs w:val="20"/>
              </w:rPr>
              <w:t>wieku</w:t>
            </w:r>
            <w:r w:rsidRPr="005F2821">
              <w:rPr>
                <w:rFonts w:ascii="Times New Roman" w:hAnsi="Times New Roman"/>
                <w:sz w:val="20"/>
                <w:szCs w:val="20"/>
              </w:rPr>
              <w:t>, A. Marszałek, Toruń 2006.</w:t>
            </w:r>
          </w:p>
        </w:tc>
      </w:tr>
      <w:tr w:rsidR="00FC3315" w:rsidRPr="005F2821" w:rsidTr="005F2821">
        <w:tc>
          <w:tcPr>
            <w:tcW w:w="2660" w:type="dxa"/>
            <w:vAlign w:val="center"/>
          </w:tcPr>
          <w:p w:rsidR="00FC3315" w:rsidRPr="005F2821" w:rsidRDefault="00FC3315" w:rsidP="005F2821">
            <w:r w:rsidRPr="005F2821">
              <w:t>Metody kształcenia</w:t>
            </w:r>
          </w:p>
        </w:tc>
        <w:tc>
          <w:tcPr>
            <w:tcW w:w="7348" w:type="dxa"/>
            <w:vAlign w:val="center"/>
          </w:tcPr>
          <w:p w:rsidR="00A76AC3" w:rsidRPr="005F2821" w:rsidRDefault="00A76AC3" w:rsidP="00A76AC3">
            <w:pPr>
              <w:jc w:val="both"/>
            </w:pPr>
            <w:r w:rsidRPr="005F2821">
              <w:t>Metody praktyczne (studium przypadków z zakresu poruszanej tematyki)</w:t>
            </w:r>
          </w:p>
          <w:p w:rsidR="00FC3315" w:rsidRPr="005F2821" w:rsidRDefault="00A76AC3" w:rsidP="00A76AC3">
            <w:pPr>
              <w:jc w:val="both"/>
            </w:pPr>
            <w:r w:rsidRPr="005F2821">
              <w:t>Metody podające (dyskusje, objaśnienia).</w:t>
            </w:r>
          </w:p>
        </w:tc>
      </w:tr>
    </w:tbl>
    <w:p w:rsidR="00FC3315" w:rsidRPr="005F2821" w:rsidRDefault="00FC3315" w:rsidP="00FC3315"/>
    <w:p w:rsidR="009E7B8A" w:rsidRPr="005F2821" w:rsidRDefault="009E7B8A" w:rsidP="00FC331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F2821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F2821" w:rsidRDefault="00FC3315" w:rsidP="009E7B8A">
            <w:pPr>
              <w:jc w:val="center"/>
            </w:pPr>
            <w:r w:rsidRPr="005F2821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F2821" w:rsidRDefault="00FC3315" w:rsidP="009E7B8A">
            <w:pPr>
              <w:jc w:val="center"/>
            </w:pPr>
          </w:p>
          <w:p w:rsidR="00FC3315" w:rsidRPr="005F2821" w:rsidRDefault="00FC3315" w:rsidP="009E7B8A">
            <w:pPr>
              <w:jc w:val="center"/>
            </w:pPr>
            <w:r w:rsidRPr="005F2821">
              <w:t>Nr efektu uczenia się/grupy efektów</w:t>
            </w:r>
            <w:r w:rsidRPr="005F2821">
              <w:br/>
            </w:r>
          </w:p>
        </w:tc>
      </w:tr>
      <w:tr w:rsidR="00FC3315" w:rsidRPr="005F2821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5F2821" w:rsidRDefault="0018504A" w:rsidP="00FC3315">
            <w:r w:rsidRPr="005F2821"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F2821" w:rsidRDefault="0018504A" w:rsidP="0018504A">
            <w:pPr>
              <w:jc w:val="center"/>
            </w:pPr>
            <w:r w:rsidRPr="005F2821">
              <w:t xml:space="preserve">01 – 04 </w:t>
            </w:r>
          </w:p>
        </w:tc>
      </w:tr>
      <w:tr w:rsidR="00FC3315" w:rsidRPr="005F2821" w:rsidTr="006A178B">
        <w:tc>
          <w:tcPr>
            <w:tcW w:w="8208" w:type="dxa"/>
            <w:gridSpan w:val="2"/>
          </w:tcPr>
          <w:p w:rsidR="00FC3315" w:rsidRPr="005F2821" w:rsidRDefault="0018504A" w:rsidP="00FC3315">
            <w:r w:rsidRPr="005F2821">
              <w:t>Kolokwium z tematyki ćwiczeń</w:t>
            </w:r>
            <w:r w:rsidR="00A76AC3" w:rsidRPr="005F2821">
              <w:t xml:space="preserve"> (dwa kolokwia)</w:t>
            </w:r>
          </w:p>
        </w:tc>
        <w:tc>
          <w:tcPr>
            <w:tcW w:w="1800" w:type="dxa"/>
          </w:tcPr>
          <w:p w:rsidR="005C6684" w:rsidRPr="005F2821" w:rsidRDefault="0018504A" w:rsidP="0018504A">
            <w:pPr>
              <w:jc w:val="center"/>
            </w:pPr>
            <w:r w:rsidRPr="005F2821">
              <w:t>0</w:t>
            </w:r>
            <w:r w:rsidR="00A76AC3" w:rsidRPr="005F2821">
              <w:t xml:space="preserve">3 – 06 </w:t>
            </w:r>
          </w:p>
        </w:tc>
      </w:tr>
      <w:tr w:rsidR="00FC3315" w:rsidRPr="005F2821" w:rsidTr="006A178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F2821" w:rsidRDefault="00FC3315" w:rsidP="00FC3315">
            <w:r w:rsidRPr="005F282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F2821" w:rsidRDefault="00A76AC3" w:rsidP="0018504A">
            <w:pPr>
              <w:numPr>
                <w:ilvl w:val="0"/>
                <w:numId w:val="12"/>
              </w:numPr>
              <w:jc w:val="both"/>
            </w:pPr>
            <w:r w:rsidRPr="005F2821">
              <w:t>Pozytywna ocena z egzaminu (50% oceny końcowej</w:t>
            </w:r>
            <w:r w:rsidR="0018504A" w:rsidRPr="005F2821">
              <w:t>).</w:t>
            </w:r>
          </w:p>
          <w:p w:rsidR="0018504A" w:rsidRPr="005F2821" w:rsidRDefault="00A76AC3" w:rsidP="0018504A">
            <w:pPr>
              <w:numPr>
                <w:ilvl w:val="0"/>
                <w:numId w:val="12"/>
              </w:numPr>
              <w:jc w:val="both"/>
            </w:pPr>
            <w:r w:rsidRPr="005F2821">
              <w:t>Pozytywne oceny</w:t>
            </w:r>
            <w:r w:rsidR="0018504A" w:rsidRPr="005F2821">
              <w:t xml:space="preserve"> z</w:t>
            </w:r>
            <w:r w:rsidRPr="005F2821">
              <w:t xml:space="preserve"> dwóch kolokwiów (40% oceny końcowej</w:t>
            </w:r>
            <w:r w:rsidR="0018504A" w:rsidRPr="005F2821">
              <w:t>).</w:t>
            </w:r>
          </w:p>
          <w:p w:rsidR="0018504A" w:rsidRPr="005F2821" w:rsidRDefault="0018504A" w:rsidP="00A76AC3">
            <w:pPr>
              <w:numPr>
                <w:ilvl w:val="0"/>
                <w:numId w:val="12"/>
              </w:numPr>
              <w:jc w:val="both"/>
            </w:pPr>
            <w:r w:rsidRPr="005F2821">
              <w:t xml:space="preserve">Obecność </w:t>
            </w:r>
            <w:r w:rsidR="00A76AC3" w:rsidRPr="005F2821">
              <w:t>i aktywność na wykładach i ćwiczeniach (10% oceny końcowej).</w:t>
            </w:r>
          </w:p>
        </w:tc>
      </w:tr>
    </w:tbl>
    <w:p w:rsidR="00FC3315" w:rsidRPr="005F2821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F2821" w:rsidTr="006A178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F2821" w:rsidRDefault="00FC3315" w:rsidP="00FC3315"/>
          <w:p w:rsidR="00FC3315" w:rsidRPr="005F2821" w:rsidRDefault="00FC3315" w:rsidP="009E7B8A">
            <w:pPr>
              <w:jc w:val="center"/>
            </w:pPr>
            <w:r w:rsidRPr="005F2821">
              <w:t>NAKŁAD PRACY STUDENTA</w:t>
            </w:r>
          </w:p>
          <w:p w:rsidR="00FC3315" w:rsidRPr="005F2821" w:rsidRDefault="00FC3315" w:rsidP="00FC3315">
            <w:pPr>
              <w:rPr>
                <w:color w:val="FF0000"/>
              </w:rPr>
            </w:pPr>
          </w:p>
        </w:tc>
      </w:tr>
      <w:tr w:rsidR="00FC3315" w:rsidRPr="005F2821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F2821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3315" w:rsidRPr="005F2821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821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F2821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5F2821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5F2821">
              <w:rPr>
                <w:rFonts w:ascii="Times New Roman" w:hAnsi="Times New Roman"/>
                <w:sz w:val="20"/>
                <w:szCs w:val="20"/>
              </w:rPr>
              <w:t xml:space="preserve"> godzin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F2821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F2821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821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5F2821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F282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5F282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15</w:t>
            </w:r>
          </w:p>
        </w:tc>
        <w:tc>
          <w:tcPr>
            <w:tcW w:w="2812" w:type="dxa"/>
            <w:vAlign w:val="center"/>
          </w:tcPr>
          <w:p w:rsidR="00FC3315" w:rsidRPr="005F2821" w:rsidRDefault="0018504A" w:rsidP="009E7B8A">
            <w:pPr>
              <w:jc w:val="center"/>
              <w:rPr>
                <w:highlight w:val="yellow"/>
              </w:rPr>
            </w:pPr>
            <w:r w:rsidRPr="005F2821">
              <w:t>-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-</w:t>
            </w:r>
          </w:p>
        </w:tc>
        <w:tc>
          <w:tcPr>
            <w:tcW w:w="2812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-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pPr>
              <w:rPr>
                <w:vertAlign w:val="superscript"/>
              </w:rPr>
            </w:pPr>
            <w:r w:rsidRPr="005F2821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15</w:t>
            </w:r>
          </w:p>
        </w:tc>
        <w:tc>
          <w:tcPr>
            <w:tcW w:w="2812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1</w:t>
            </w:r>
            <w:r w:rsidR="00A76AC3" w:rsidRPr="005F2821">
              <w:t>0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9</w:t>
            </w:r>
          </w:p>
        </w:tc>
        <w:tc>
          <w:tcPr>
            <w:tcW w:w="2812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5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Przygotowanie projektu / eseju / itp.</w:t>
            </w:r>
            <w:r w:rsidRPr="005F2821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-</w:t>
            </w:r>
          </w:p>
        </w:tc>
        <w:tc>
          <w:tcPr>
            <w:tcW w:w="2812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-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10</w:t>
            </w:r>
          </w:p>
        </w:tc>
        <w:tc>
          <w:tcPr>
            <w:tcW w:w="2812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-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1</w:t>
            </w:r>
          </w:p>
        </w:tc>
        <w:tc>
          <w:tcPr>
            <w:tcW w:w="2812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-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Inne</w:t>
            </w:r>
          </w:p>
        </w:tc>
        <w:tc>
          <w:tcPr>
            <w:tcW w:w="2126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-</w:t>
            </w:r>
          </w:p>
        </w:tc>
        <w:tc>
          <w:tcPr>
            <w:tcW w:w="2812" w:type="dxa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t>-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</w:tcPr>
          <w:p w:rsidR="00FC3315" w:rsidRPr="005F2821" w:rsidRDefault="00FC3315" w:rsidP="00FC3315">
            <w:r w:rsidRPr="005F2821"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50</w:t>
            </w:r>
          </w:p>
        </w:tc>
        <w:tc>
          <w:tcPr>
            <w:tcW w:w="2812" w:type="dxa"/>
            <w:vAlign w:val="center"/>
          </w:tcPr>
          <w:p w:rsidR="00FC3315" w:rsidRPr="005F2821" w:rsidRDefault="00A76AC3" w:rsidP="009E7B8A">
            <w:pPr>
              <w:jc w:val="center"/>
            </w:pPr>
            <w:r w:rsidRPr="005F2821">
              <w:t>1</w:t>
            </w:r>
            <w:r w:rsidR="00847396" w:rsidRPr="005F2821">
              <w:t>5</w:t>
            </w:r>
          </w:p>
        </w:tc>
      </w:tr>
      <w:tr w:rsidR="00FC3315" w:rsidRPr="005F2821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F2821" w:rsidRDefault="00FC3315" w:rsidP="00FC3315">
            <w:pPr>
              <w:rPr>
                <w:b/>
              </w:rPr>
            </w:pPr>
            <w:r w:rsidRPr="005F2821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F2821" w:rsidRDefault="00A76AC3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2</w:t>
            </w:r>
          </w:p>
        </w:tc>
      </w:tr>
      <w:tr w:rsidR="00FC3315" w:rsidRPr="005F2821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F2821" w:rsidRDefault="00FC3315" w:rsidP="00FC3315">
            <w:pPr>
              <w:rPr>
                <w:b/>
              </w:rPr>
            </w:pPr>
            <w:r w:rsidRPr="005F2821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F2821" w:rsidRDefault="00A76AC3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1 (Nauki o bezpieczeństwie)</w:t>
            </w:r>
          </w:p>
          <w:p w:rsidR="00A76AC3" w:rsidRPr="005F2821" w:rsidRDefault="00A76AC3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1 (Nauki o polityce administracji)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F2821" w:rsidRDefault="00FC3315" w:rsidP="00FC3315">
            <w:pPr>
              <w:rPr>
                <w:b/>
                <w:vertAlign w:val="superscript"/>
              </w:rPr>
            </w:pPr>
            <w:r w:rsidRPr="005F2821">
              <w:rPr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F2821" w:rsidRDefault="00A76AC3" w:rsidP="009E7B8A">
            <w:pPr>
              <w:jc w:val="center"/>
              <w:rPr>
                <w:b/>
              </w:rPr>
            </w:pPr>
            <w:r w:rsidRPr="005F2821">
              <w:rPr>
                <w:b/>
              </w:rPr>
              <w:t>0</w:t>
            </w:r>
            <w:r w:rsidR="0018504A" w:rsidRPr="005F2821">
              <w:rPr>
                <w:b/>
              </w:rPr>
              <w:t>,6</w:t>
            </w:r>
          </w:p>
        </w:tc>
      </w:tr>
      <w:tr w:rsidR="00FC3315" w:rsidRPr="005F2821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F2821" w:rsidRDefault="00FC3315" w:rsidP="00FC3315">
            <w:pPr>
              <w:rPr>
                <w:b/>
              </w:rPr>
            </w:pPr>
            <w:r w:rsidRPr="005F2821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F2821" w:rsidRDefault="0018504A" w:rsidP="009E7B8A">
            <w:pPr>
              <w:jc w:val="center"/>
            </w:pPr>
            <w:r w:rsidRPr="005F2821">
              <w:rPr>
                <w:b/>
              </w:rPr>
              <w:t>1,2</w:t>
            </w:r>
          </w:p>
        </w:tc>
      </w:tr>
    </w:tbl>
    <w:p w:rsidR="00E40B0C" w:rsidRPr="005F2821" w:rsidRDefault="00E40B0C" w:rsidP="00FC3315"/>
    <w:p w:rsidR="000E1873" w:rsidRPr="005F2821" w:rsidRDefault="000E1873" w:rsidP="00FC3315"/>
    <w:sectPr w:rsidR="000E1873" w:rsidRPr="005F282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08B42333"/>
    <w:multiLevelType w:val="hybridMultilevel"/>
    <w:tmpl w:val="33D4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476BD3"/>
    <w:multiLevelType w:val="hybridMultilevel"/>
    <w:tmpl w:val="773CC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5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5339E5"/>
    <w:multiLevelType w:val="hybridMultilevel"/>
    <w:tmpl w:val="F68C1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0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E1049"/>
    <w:multiLevelType w:val="hybridMultilevel"/>
    <w:tmpl w:val="30F4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>
    <w:abstractNumId w:val="11"/>
  </w:num>
  <w:num w:numId="2">
    <w:abstractNumId w:val="2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5"/>
  </w:num>
  <w:num w:numId="10">
    <w:abstractNumId w:val="6"/>
  </w:num>
  <w:num w:numId="11">
    <w:abstractNumId w:val="20"/>
  </w:num>
  <w:num w:numId="12">
    <w:abstractNumId w:val="9"/>
  </w:num>
  <w:num w:numId="13">
    <w:abstractNumId w:val="3"/>
  </w:num>
  <w:num w:numId="14">
    <w:abstractNumId w:val="14"/>
  </w:num>
  <w:num w:numId="15">
    <w:abstractNumId w:val="16"/>
  </w:num>
  <w:num w:numId="16">
    <w:abstractNumId w:val="15"/>
  </w:num>
  <w:num w:numId="17">
    <w:abstractNumId w:val="17"/>
  </w:num>
  <w:num w:numId="18">
    <w:abstractNumId w:val="10"/>
  </w:num>
  <w:num w:numId="19">
    <w:abstractNumId w:val="23"/>
  </w:num>
  <w:num w:numId="20">
    <w:abstractNumId w:val="19"/>
  </w:num>
  <w:num w:numId="21">
    <w:abstractNumId w:val="4"/>
  </w:num>
  <w:num w:numId="22">
    <w:abstractNumId w:val="18"/>
  </w:num>
  <w:num w:numId="23">
    <w:abstractNumId w:val="8"/>
  </w:num>
  <w:num w:numId="24">
    <w:abstractNumId w:val="2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338F6"/>
    <w:rsid w:val="000455F3"/>
    <w:rsid w:val="00057594"/>
    <w:rsid w:val="00093880"/>
    <w:rsid w:val="000E0D77"/>
    <w:rsid w:val="000E1873"/>
    <w:rsid w:val="00100113"/>
    <w:rsid w:val="00155CC1"/>
    <w:rsid w:val="0018504A"/>
    <w:rsid w:val="00223E37"/>
    <w:rsid w:val="00250C99"/>
    <w:rsid w:val="00294E0D"/>
    <w:rsid w:val="00295028"/>
    <w:rsid w:val="002C708E"/>
    <w:rsid w:val="002D7D5B"/>
    <w:rsid w:val="0035170D"/>
    <w:rsid w:val="003565E5"/>
    <w:rsid w:val="003B616E"/>
    <w:rsid w:val="00416716"/>
    <w:rsid w:val="004774A6"/>
    <w:rsid w:val="0048286D"/>
    <w:rsid w:val="004E5E7E"/>
    <w:rsid w:val="005059B9"/>
    <w:rsid w:val="00527034"/>
    <w:rsid w:val="005341A4"/>
    <w:rsid w:val="0059753C"/>
    <w:rsid w:val="005B6309"/>
    <w:rsid w:val="005C6684"/>
    <w:rsid w:val="005F2821"/>
    <w:rsid w:val="00637C51"/>
    <w:rsid w:val="00670859"/>
    <w:rsid w:val="00686B74"/>
    <w:rsid w:val="00693C2C"/>
    <w:rsid w:val="006A178B"/>
    <w:rsid w:val="006A544E"/>
    <w:rsid w:val="006D058A"/>
    <w:rsid w:val="007037CF"/>
    <w:rsid w:val="00746D33"/>
    <w:rsid w:val="00801B19"/>
    <w:rsid w:val="008020D5"/>
    <w:rsid w:val="00802A3E"/>
    <w:rsid w:val="008227FD"/>
    <w:rsid w:val="00847396"/>
    <w:rsid w:val="0087244F"/>
    <w:rsid w:val="008939FB"/>
    <w:rsid w:val="009056C9"/>
    <w:rsid w:val="00991FAC"/>
    <w:rsid w:val="009E7B8A"/>
    <w:rsid w:val="00A0703A"/>
    <w:rsid w:val="00A11834"/>
    <w:rsid w:val="00A26DD4"/>
    <w:rsid w:val="00A768A8"/>
    <w:rsid w:val="00A76AC3"/>
    <w:rsid w:val="00A81B4A"/>
    <w:rsid w:val="00B140FE"/>
    <w:rsid w:val="00B24C9F"/>
    <w:rsid w:val="00B57BC6"/>
    <w:rsid w:val="00B65FB5"/>
    <w:rsid w:val="00C16746"/>
    <w:rsid w:val="00C44A6A"/>
    <w:rsid w:val="00C528C2"/>
    <w:rsid w:val="00C60C15"/>
    <w:rsid w:val="00C83126"/>
    <w:rsid w:val="00C84131"/>
    <w:rsid w:val="00C87366"/>
    <w:rsid w:val="00CF018E"/>
    <w:rsid w:val="00D212C5"/>
    <w:rsid w:val="00D234D9"/>
    <w:rsid w:val="00D466D8"/>
    <w:rsid w:val="00D5371C"/>
    <w:rsid w:val="00D643D3"/>
    <w:rsid w:val="00D7186F"/>
    <w:rsid w:val="00D96EB6"/>
    <w:rsid w:val="00DA5528"/>
    <w:rsid w:val="00E32F86"/>
    <w:rsid w:val="00E40B0C"/>
    <w:rsid w:val="00E96731"/>
    <w:rsid w:val="00EC7728"/>
    <w:rsid w:val="00ED52B3"/>
    <w:rsid w:val="00EE1B8E"/>
    <w:rsid w:val="00F037E0"/>
    <w:rsid w:val="00F2136F"/>
    <w:rsid w:val="00F22F4E"/>
    <w:rsid w:val="00F35598"/>
    <w:rsid w:val="00F8771C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2021-07-15T10:15:00Z</cp:lastPrinted>
  <dcterms:created xsi:type="dcterms:W3CDTF">2021-09-06T09:27:00Z</dcterms:created>
  <dcterms:modified xsi:type="dcterms:W3CDTF">2021-09-06T09:27:00Z</dcterms:modified>
</cp:coreProperties>
</file>